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“工程建设科技创新人才万人计划”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青年拔尖人才申报表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10404" w:type="dxa"/>
        <w:tblInd w:w="-8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99"/>
        <w:gridCol w:w="1877"/>
        <w:gridCol w:w="1649"/>
        <w:gridCol w:w="1550"/>
        <w:gridCol w:w="1875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7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1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性    别</w:t>
            </w:r>
          </w:p>
        </w:tc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default" w:ascii="仿宋_GB2312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7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学    历</w:t>
            </w:r>
          </w:p>
        </w:tc>
        <w:tc>
          <w:tcPr>
            <w:tcW w:w="1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1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default" w:ascii="仿宋_GB2312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7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行政职务</w:t>
            </w:r>
          </w:p>
        </w:tc>
        <w:tc>
          <w:tcPr>
            <w:tcW w:w="36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7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507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-23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3"/>
                <w:w w:val="100"/>
                <w:sz w:val="32"/>
                <w:szCs w:val="32"/>
                <w:vertAlign w:val="baseline"/>
                <w:lang w:val="en-US" w:eastAsia="zh-CN"/>
              </w:rPr>
              <w:t>单位资质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3"/>
                <w:w w:val="100"/>
                <w:sz w:val="32"/>
                <w:szCs w:val="32"/>
                <w:vertAlign w:val="baseline"/>
                <w:lang w:val="en-US" w:eastAsia="zh-CN"/>
              </w:rPr>
              <w:t>（只填一项）</w:t>
            </w:r>
          </w:p>
        </w:tc>
        <w:tc>
          <w:tcPr>
            <w:tcW w:w="1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default" w:ascii="仿宋_GB2312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3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680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3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移动电话</w:t>
            </w:r>
          </w:p>
        </w:tc>
        <w:tc>
          <w:tcPr>
            <w:tcW w:w="31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E-mail</w:t>
            </w:r>
          </w:p>
        </w:tc>
        <w:tc>
          <w:tcPr>
            <w:tcW w:w="1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default" w:ascii="仿宋_GB2312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36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0"/>
                <w:sz w:val="32"/>
                <w:szCs w:val="32"/>
                <w:vertAlign w:val="baseline"/>
                <w:lang w:val="en-US" w:eastAsia="zh-CN"/>
              </w:rPr>
              <w:t>所从事专业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0"/>
                <w:sz w:val="32"/>
                <w:szCs w:val="32"/>
                <w:vertAlign w:val="baseline"/>
                <w:lang w:val="en-US" w:eastAsia="zh-CN"/>
              </w:rPr>
              <w:t>（根据擅长程度进行排序）</w:t>
            </w:r>
          </w:p>
        </w:tc>
        <w:tc>
          <w:tcPr>
            <w:tcW w:w="680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专业1、专业2、专业3、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8" w:hRule="atLeast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近十年主要工作经历</w:t>
            </w:r>
          </w:p>
        </w:tc>
        <w:tc>
          <w:tcPr>
            <w:tcW w:w="9580" w:type="dxa"/>
            <w:gridSpan w:val="6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仿宋_GB2312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7" w:hRule="atLeast"/>
        </w:trPr>
        <w:tc>
          <w:tcPr>
            <w:tcW w:w="8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主要科技创新成绩摘要</w:t>
            </w:r>
          </w:p>
        </w:tc>
        <w:tc>
          <w:tcPr>
            <w:tcW w:w="9580" w:type="dxa"/>
            <w:gridSpan w:val="6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rFonts w:hint="default" w:ascii="仿宋_GB2312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重点介绍申报人的创新价值、能力、贡献情况，限500字。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4" w:hRule="atLeast"/>
        </w:trPr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工作单位意见</w:t>
            </w:r>
          </w:p>
        </w:tc>
        <w:tc>
          <w:tcPr>
            <w:tcW w:w="958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 xml:space="preserve">  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default" w:ascii="华文仿宋" w:hAnsi="华文仿宋" w:eastAsia="华文仿宋" w:cs="华文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 xml:space="preserve">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69E31D22"/>
    <w:rsid w:val="34175732"/>
    <w:rsid w:val="69E31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2023-12-06T06:02:00Z</dcterms:created>
  <dc:creator>李朝旭</dc:creator>
  <cp:lastModifiedBy>Y。</cp:lastModifiedBy>
  <cp:lastPrinted>2023-12-18T08:17:32Z</cp:lastPrinted>
  <dcterms:modified xsi:type="dcterms:W3CDTF">2023-12-18T08:17:38Z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31A8FE532A364CE1A0D3B208D2DA15E2_11</vt:lpwstr>
  </property>
</Properties>
</file>