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C41" w:rsidRDefault="00E75C41" w:rsidP="00E75C41">
      <w:pPr>
        <w:adjustRightInd w:val="0"/>
        <w:snapToGrid w:val="0"/>
        <w:spacing w:line="300" w:lineRule="atLeast"/>
        <w:jc w:val="left"/>
        <w:rPr>
          <w:rFonts w:ascii="宋体" w:hAnsi="宋体" w:cs="黑体"/>
          <w:kern w:val="0"/>
        </w:rPr>
      </w:pPr>
      <w:r>
        <w:rPr>
          <w:rFonts w:ascii="宋体" w:hAnsi="宋体" w:cs="黑体" w:hint="eastAsia"/>
          <w:kern w:val="0"/>
        </w:rPr>
        <w:t>附件</w:t>
      </w:r>
      <w:r w:rsidR="009171B3">
        <w:rPr>
          <w:rFonts w:ascii="宋体" w:hAnsi="宋体" w:cs="黑体" w:hint="eastAsia"/>
          <w:kern w:val="0"/>
        </w:rPr>
        <w:t>:</w:t>
      </w:r>
    </w:p>
    <w:p w:rsidR="00E75C41" w:rsidRDefault="00E75C41" w:rsidP="00E75C41">
      <w:pPr>
        <w:adjustRightInd w:val="0"/>
        <w:snapToGrid w:val="0"/>
        <w:spacing w:line="300" w:lineRule="atLeast"/>
        <w:jc w:val="center"/>
        <w:rPr>
          <w:rFonts w:asciiTheme="majorEastAsia" w:eastAsiaTheme="majorEastAsia" w:hAnsiTheme="majorEastAsia" w:cs="宋体"/>
          <w:b/>
          <w:kern w:val="0"/>
          <w:sz w:val="44"/>
          <w:szCs w:val="44"/>
        </w:rPr>
      </w:pPr>
      <w:r w:rsidRPr="00EB15F3">
        <w:rPr>
          <w:rFonts w:asciiTheme="majorEastAsia" w:eastAsiaTheme="majorEastAsia" w:hAnsiTheme="majorEastAsia" w:cs="宋体" w:hint="eastAsia"/>
          <w:b/>
          <w:kern w:val="0"/>
          <w:sz w:val="44"/>
          <w:szCs w:val="44"/>
        </w:rPr>
        <w:t>201</w:t>
      </w:r>
      <w:r w:rsidR="002724C4" w:rsidRPr="00EB15F3">
        <w:rPr>
          <w:rFonts w:asciiTheme="majorEastAsia" w:eastAsiaTheme="majorEastAsia" w:hAnsiTheme="majorEastAsia" w:cs="宋体" w:hint="eastAsia"/>
          <w:b/>
          <w:kern w:val="0"/>
          <w:sz w:val="44"/>
          <w:szCs w:val="44"/>
        </w:rPr>
        <w:t>6</w:t>
      </w:r>
      <w:r w:rsidRPr="00EB15F3">
        <w:rPr>
          <w:rFonts w:asciiTheme="majorEastAsia" w:eastAsiaTheme="majorEastAsia" w:hAnsiTheme="majorEastAsia" w:cs="宋体" w:hint="eastAsia"/>
          <w:b/>
          <w:kern w:val="0"/>
          <w:sz w:val="44"/>
          <w:szCs w:val="44"/>
        </w:rPr>
        <w:t>年</w:t>
      </w:r>
      <w:r w:rsidR="007C338A">
        <w:rPr>
          <w:rFonts w:asciiTheme="majorEastAsia" w:eastAsiaTheme="majorEastAsia" w:hAnsiTheme="majorEastAsia" w:cs="宋体" w:hint="eastAsia"/>
          <w:b/>
          <w:kern w:val="0"/>
          <w:sz w:val="44"/>
          <w:szCs w:val="44"/>
        </w:rPr>
        <w:t>下</w:t>
      </w:r>
      <w:r w:rsidR="002724C4" w:rsidRPr="00EB15F3">
        <w:rPr>
          <w:rFonts w:asciiTheme="majorEastAsia" w:eastAsiaTheme="majorEastAsia" w:hAnsiTheme="majorEastAsia" w:cs="宋体" w:hint="eastAsia"/>
          <w:b/>
          <w:kern w:val="0"/>
          <w:sz w:val="44"/>
          <w:szCs w:val="44"/>
        </w:rPr>
        <w:t>半年广州市</w:t>
      </w:r>
      <w:r w:rsidRPr="00EB15F3">
        <w:rPr>
          <w:rFonts w:asciiTheme="majorEastAsia" w:eastAsiaTheme="majorEastAsia" w:hAnsiTheme="majorEastAsia" w:cs="宋体" w:hint="eastAsia"/>
          <w:b/>
          <w:kern w:val="0"/>
          <w:sz w:val="44"/>
          <w:szCs w:val="44"/>
        </w:rPr>
        <w:t>建筑业新技术应用示范工程立项名单</w:t>
      </w:r>
    </w:p>
    <w:tbl>
      <w:tblPr>
        <w:tblW w:w="9640" w:type="dxa"/>
        <w:tblInd w:w="-114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709"/>
        <w:gridCol w:w="921"/>
        <w:gridCol w:w="1964"/>
        <w:gridCol w:w="1510"/>
        <w:gridCol w:w="850"/>
        <w:gridCol w:w="992"/>
        <w:gridCol w:w="2694"/>
      </w:tblGrid>
      <w:tr w:rsidR="007B25D5" w:rsidRPr="00E75C41" w:rsidTr="00367C64">
        <w:trPr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7B25D5" w:rsidRDefault="007B25D5" w:rsidP="007B25D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7B25D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7B25D5" w:rsidRDefault="007B25D5" w:rsidP="00E75C4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7B25D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申报号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7B25D5" w:rsidRDefault="007B25D5" w:rsidP="00E75C4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7B25D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示范工程名称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7B25D5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7B25D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执行单位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7B25D5" w:rsidRDefault="007B25D5" w:rsidP="00E75C4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7B25D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项  目</w:t>
            </w:r>
          </w:p>
          <w:p w:rsidR="007B25D5" w:rsidRPr="007B25D5" w:rsidRDefault="007B25D5" w:rsidP="00E75C4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7B25D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负责人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7B25D5" w:rsidRDefault="007B25D5" w:rsidP="00E75C4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spacing w:val="-14"/>
                <w:kern w:val="0"/>
                <w:sz w:val="24"/>
                <w:szCs w:val="24"/>
              </w:rPr>
            </w:pPr>
            <w:r w:rsidRPr="007B25D5">
              <w:rPr>
                <w:rFonts w:ascii="仿宋" w:eastAsia="仿宋" w:hAnsi="仿宋" w:cs="宋体" w:hint="eastAsia"/>
                <w:b/>
                <w:bCs/>
                <w:spacing w:val="-14"/>
                <w:kern w:val="0"/>
                <w:sz w:val="24"/>
                <w:szCs w:val="24"/>
              </w:rPr>
              <w:t>项目技术负责人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7B25D5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7B25D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拟应用新技术内容</w:t>
            </w:r>
          </w:p>
        </w:tc>
      </w:tr>
      <w:tr w:rsidR="007B25D5" w:rsidRPr="00E75C41" w:rsidTr="00367C64">
        <w:trPr>
          <w:trHeight w:val="60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DD1DA0" w:rsidP="00C95A6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C95A6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</w:t>
            </w:r>
            <w:r w:rsidR="001B521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13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338A" w:rsidRPr="007C338A" w:rsidRDefault="007C338A" w:rsidP="007C33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7C338A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南沙金茂湾自编A1-A2、B6-B8、D2-01~D2-24栋、公变电房及地下室总承包工程</w:t>
            </w:r>
          </w:p>
          <w:p w:rsidR="007B25D5" w:rsidRPr="007C338A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338A" w:rsidRPr="007C338A" w:rsidRDefault="007C338A" w:rsidP="007C33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7C338A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上海宝冶集团有限公司</w:t>
            </w:r>
          </w:p>
          <w:p w:rsidR="007B25D5" w:rsidRPr="00E75C41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C338A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7C338A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陈兴灿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C338A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7C338A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陈志龙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337" w:rsidRDefault="00537337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1.4真空预压法加固软土地基技术；</w:t>
            </w:r>
          </w:p>
          <w:p w:rsidR="00537337" w:rsidRDefault="00537337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1.6复合土钉墙支护技术；</w:t>
            </w:r>
          </w:p>
          <w:p w:rsidR="00537337" w:rsidRDefault="00537337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2.6混凝土裂缝控制技术；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3.1高强钢筋应用技术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3.3大直径钢筋直螺纹连接技术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F90479" w:rsidRDefault="007B25D5" w:rsidP="00F90479">
            <w:pPr>
              <w:pStyle w:val="ac"/>
              <w:adjustRightInd w:val="0"/>
              <w:snapToGrid w:val="0"/>
              <w:spacing w:line="300" w:lineRule="exact"/>
              <w:ind w:firstLineChars="0" w:firstLine="0"/>
              <w:rPr>
                <w:rFonts w:ascii="仿宋" w:hAnsi="仿宋" w:cs="宋体"/>
                <w:bCs/>
                <w:kern w:val="0"/>
                <w:szCs w:val="24"/>
              </w:rPr>
            </w:pPr>
            <w:r w:rsidRPr="00E75C41">
              <w:rPr>
                <w:rFonts w:ascii="仿宋" w:hAnsi="仿宋" w:cs="宋体" w:hint="eastAsia"/>
                <w:bCs/>
                <w:kern w:val="0"/>
                <w:szCs w:val="24"/>
              </w:rPr>
              <w:t>4.2钢（铝）框胶合板模板技术</w:t>
            </w:r>
            <w:r>
              <w:rPr>
                <w:rFonts w:ascii="仿宋" w:hAnsi="仿宋" w:cs="宋体" w:hint="eastAsia"/>
                <w:bCs/>
                <w:kern w:val="0"/>
                <w:szCs w:val="24"/>
              </w:rPr>
              <w:t>;</w:t>
            </w:r>
          </w:p>
          <w:p w:rsidR="00F90479" w:rsidRDefault="00F90479" w:rsidP="00F90479">
            <w:pPr>
              <w:pStyle w:val="ac"/>
              <w:adjustRightInd w:val="0"/>
              <w:snapToGrid w:val="0"/>
              <w:spacing w:line="300" w:lineRule="exact"/>
              <w:ind w:firstLineChars="0" w:firstLine="0"/>
            </w:pPr>
            <w:r>
              <w:rPr>
                <w:rFonts w:hint="eastAsia"/>
              </w:rPr>
              <w:t xml:space="preserve">4.10 </w:t>
            </w:r>
            <w:r>
              <w:rPr>
                <w:rFonts w:hint="eastAsia"/>
              </w:rPr>
              <w:t>盘销式钢管脚手架及支撑；</w:t>
            </w:r>
          </w:p>
          <w:p w:rsidR="00F90479" w:rsidRDefault="00F90479" w:rsidP="00F90479">
            <w:pPr>
              <w:pStyle w:val="ac"/>
              <w:adjustRightInd w:val="0"/>
              <w:snapToGrid w:val="0"/>
              <w:spacing w:line="300" w:lineRule="exact"/>
              <w:ind w:firstLineChars="0" w:firstLine="0"/>
            </w:pPr>
            <w:r>
              <w:rPr>
                <w:rFonts w:hint="eastAsia"/>
              </w:rPr>
              <w:t xml:space="preserve">6.1 </w:t>
            </w:r>
            <w:r>
              <w:rPr>
                <w:rFonts w:hint="eastAsia"/>
              </w:rPr>
              <w:t>管线综合布置技术；</w:t>
            </w:r>
          </w:p>
          <w:p w:rsidR="00F90479" w:rsidRPr="00F90479" w:rsidRDefault="00F90479" w:rsidP="00F90479">
            <w:pPr>
              <w:pStyle w:val="ac"/>
              <w:adjustRightInd w:val="0"/>
              <w:snapToGrid w:val="0"/>
              <w:spacing w:line="300" w:lineRule="exact"/>
              <w:ind w:firstLineChars="0" w:firstLine="0"/>
              <w:rPr>
                <w:rFonts w:ascii="仿宋" w:hAnsi="仿宋" w:cs="宋体"/>
                <w:bCs/>
                <w:kern w:val="0"/>
                <w:szCs w:val="24"/>
              </w:rPr>
            </w:pPr>
            <w:r>
              <w:rPr>
                <w:rFonts w:hint="eastAsia"/>
              </w:rPr>
              <w:t xml:space="preserve">6.2 </w:t>
            </w:r>
            <w:r>
              <w:rPr>
                <w:rFonts w:hint="eastAsia"/>
              </w:rPr>
              <w:t>金属矩形风管薄钢板法兰连接技术；</w:t>
            </w:r>
          </w:p>
          <w:p w:rsidR="007B25D5" w:rsidRDefault="007B25D5" w:rsidP="00F90479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7.3预拌砂浆技术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F90479" w:rsidRDefault="00F90479" w:rsidP="00F90479">
            <w:pPr>
              <w:pStyle w:val="ac"/>
              <w:adjustRightInd w:val="0"/>
              <w:snapToGrid w:val="0"/>
              <w:spacing w:line="300" w:lineRule="exact"/>
              <w:ind w:firstLineChars="0" w:firstLine="0"/>
            </w:pPr>
            <w:r>
              <w:rPr>
                <w:rFonts w:hint="eastAsia"/>
              </w:rPr>
              <w:t xml:space="preserve">7.4 </w:t>
            </w:r>
            <w:r>
              <w:rPr>
                <w:rFonts w:hint="eastAsia"/>
              </w:rPr>
              <w:t>蒸压加气混凝土砌块施工技术；</w:t>
            </w:r>
          </w:p>
          <w:p w:rsidR="00F90479" w:rsidRDefault="00537337" w:rsidP="00F90479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8.2地下工程预铺反粘防水</w:t>
            </w:r>
            <w:r w:rsidR="007B25D5"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技术</w:t>
            </w:r>
            <w:r w:rsidR="00F90479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F90479" w:rsidP="00F90479">
            <w:pPr>
              <w:pStyle w:val="ac"/>
              <w:adjustRightInd w:val="0"/>
              <w:snapToGrid w:val="0"/>
              <w:spacing w:line="300" w:lineRule="exact"/>
              <w:ind w:firstLineChars="0" w:firstLine="0"/>
              <w:rPr>
                <w:rFonts w:ascii="仿宋" w:hAnsi="仿宋" w:cs="宋体"/>
                <w:bCs/>
                <w:kern w:val="0"/>
                <w:szCs w:val="24"/>
              </w:rPr>
            </w:pPr>
            <w:r>
              <w:rPr>
                <w:rFonts w:hint="eastAsia"/>
              </w:rPr>
              <w:t>8.7</w:t>
            </w:r>
            <w:r>
              <w:rPr>
                <w:rFonts w:ascii="仿宋" w:hAnsi="仿宋" w:hint="eastAsia"/>
                <w:kern w:val="0"/>
              </w:rPr>
              <w:t>聚氨酯防水涂料施工技术</w:t>
            </w:r>
            <w:r w:rsidR="00537337">
              <w:rPr>
                <w:rFonts w:ascii="仿宋" w:hAnsi="仿宋" w:cs="宋体" w:hint="eastAsia"/>
                <w:bCs/>
                <w:kern w:val="0"/>
                <w:szCs w:val="24"/>
              </w:rPr>
              <w:t>。</w:t>
            </w:r>
          </w:p>
        </w:tc>
      </w:tr>
      <w:tr w:rsidR="001B521D" w:rsidRPr="00E75C41" w:rsidTr="00367C64">
        <w:trPr>
          <w:trHeight w:val="208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21D" w:rsidRPr="00E75C41" w:rsidRDefault="00DD1DA0" w:rsidP="00C95A6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21D" w:rsidRDefault="001B521D" w:rsidP="00C95A6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201614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21D" w:rsidRPr="001B521D" w:rsidRDefault="001B521D" w:rsidP="001B521D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1B521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广钢新城AF040140地块自编1、2、6、7号楼及地下室施工总承包工程、广钢新城AF040140地块（自编号3-5号楼、8-12号楼）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21D" w:rsidRPr="001B521D" w:rsidRDefault="001B521D" w:rsidP="00F5241F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1B521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中建三局集团有限公司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21D" w:rsidRPr="001B521D" w:rsidRDefault="001B521D" w:rsidP="001B521D">
            <w:pPr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1B521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巨舟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21D" w:rsidRPr="001B521D" w:rsidRDefault="001B521D" w:rsidP="001B521D">
            <w:pPr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1B521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曾江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21D" w:rsidRPr="001B521D" w:rsidRDefault="001B521D" w:rsidP="001B521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1B521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1.6复合土钉墙支护技术;</w:t>
            </w:r>
          </w:p>
          <w:p w:rsidR="001B521D" w:rsidRPr="001B521D" w:rsidRDefault="001B521D" w:rsidP="001B521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1B521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 xml:space="preserve">2.6混凝土裂缝控制技术; </w:t>
            </w:r>
          </w:p>
          <w:p w:rsidR="001B521D" w:rsidRPr="001B521D" w:rsidRDefault="001B521D" w:rsidP="001B521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1B521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 xml:space="preserve">2.8预制混凝土装配整体式结构施工技术; </w:t>
            </w:r>
          </w:p>
          <w:p w:rsidR="001B521D" w:rsidRPr="001B521D" w:rsidRDefault="001B521D" w:rsidP="001B521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1B521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 xml:space="preserve">3.1高强钢筋应用技术; </w:t>
            </w:r>
          </w:p>
          <w:p w:rsidR="001B521D" w:rsidRPr="001B521D" w:rsidRDefault="001B521D" w:rsidP="001B521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1B521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 xml:space="preserve">3.3大直径钢筋直螺纹连接技术; </w:t>
            </w:r>
          </w:p>
          <w:p w:rsidR="001B521D" w:rsidRPr="001B521D" w:rsidRDefault="001B521D" w:rsidP="001B521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1B521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4.5早拆模板施工技术;</w:t>
            </w:r>
          </w:p>
          <w:p w:rsidR="001B521D" w:rsidRPr="001B521D" w:rsidRDefault="001B521D" w:rsidP="001B521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1B521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 xml:space="preserve">6.1管线综合布置技术; </w:t>
            </w:r>
          </w:p>
          <w:p w:rsidR="001B521D" w:rsidRPr="001B521D" w:rsidRDefault="001B521D" w:rsidP="001B521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1B521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 xml:space="preserve">6.6薄壁不锈钢管道新型连接技术; </w:t>
            </w:r>
          </w:p>
          <w:p w:rsidR="001B521D" w:rsidRPr="001B521D" w:rsidRDefault="001B521D" w:rsidP="001B521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1B521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 xml:space="preserve">7.2施工过程水回收利用技术; </w:t>
            </w:r>
          </w:p>
          <w:p w:rsidR="001B521D" w:rsidRPr="001B521D" w:rsidRDefault="001B521D" w:rsidP="001B521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1B521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7.3预拌砂浆技术;</w:t>
            </w:r>
          </w:p>
          <w:p w:rsidR="001B521D" w:rsidRPr="001B521D" w:rsidRDefault="001B521D" w:rsidP="001B521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1B521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7.4外墙体自保温体系施工技术;</w:t>
            </w:r>
          </w:p>
          <w:p w:rsidR="001B521D" w:rsidRPr="001B521D" w:rsidRDefault="001B521D" w:rsidP="001B521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1B521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8.7聚氨酯防水涂料施工技术;</w:t>
            </w:r>
          </w:p>
          <w:p w:rsidR="001B521D" w:rsidRPr="001B521D" w:rsidRDefault="001B521D" w:rsidP="001B521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1B521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9.7深基坑施工监测技术;</w:t>
            </w:r>
          </w:p>
          <w:p w:rsidR="001B521D" w:rsidRPr="001B521D" w:rsidRDefault="001B521D" w:rsidP="001B521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1B521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10.3施工现场远程监控管</w:t>
            </w:r>
            <w:r w:rsidRPr="001B521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lastRenderedPageBreak/>
              <w:t>理工程远程验收技术;</w:t>
            </w:r>
          </w:p>
          <w:p w:rsidR="001B521D" w:rsidRPr="001B521D" w:rsidRDefault="001B521D" w:rsidP="001B521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1B521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10.4工程量自动计算技术;</w:t>
            </w:r>
          </w:p>
          <w:p w:rsidR="001B521D" w:rsidRPr="001B521D" w:rsidRDefault="001B521D" w:rsidP="001B521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1B521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10.7项目多方协同管理信息化技术;</w:t>
            </w:r>
          </w:p>
          <w:p w:rsidR="001B521D" w:rsidRPr="001B521D" w:rsidRDefault="001B521D" w:rsidP="00353C73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1B521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10.8塔式起重机安全监控管理系统应用技术。</w:t>
            </w:r>
          </w:p>
        </w:tc>
      </w:tr>
      <w:tr w:rsidR="004A654C" w:rsidRPr="00E75C41" w:rsidTr="00367C64">
        <w:trPr>
          <w:trHeight w:val="293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54C" w:rsidRPr="00E75C41" w:rsidRDefault="004A654C" w:rsidP="00C95A6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54C" w:rsidRPr="00E75C41" w:rsidRDefault="004A654C" w:rsidP="00C95A6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201615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654C" w:rsidRPr="004A654C" w:rsidRDefault="004A654C" w:rsidP="004A654C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4A654C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万博中央商务区数码产业总部商业楼工程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654C" w:rsidRPr="004A654C" w:rsidRDefault="004A654C" w:rsidP="004A654C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4A654C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中国建筑第二工程局有限公司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654C" w:rsidRPr="00E75C41" w:rsidRDefault="004A654C" w:rsidP="004A654C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4A654C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柳印生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654C" w:rsidRPr="00E75C41" w:rsidRDefault="004A654C" w:rsidP="003D132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4A654C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韦静林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182" w:rsidRPr="00E159F4" w:rsidRDefault="00401994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159F4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1.6</w:t>
            </w:r>
            <w:r w:rsidR="004A654C"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复合土钉墙支护技术</w:t>
            </w:r>
            <w:r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；</w:t>
            </w:r>
          </w:p>
          <w:p w:rsidR="00EE4182" w:rsidRPr="00E159F4" w:rsidRDefault="00401994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2.6混凝土裂缝控制技术；</w:t>
            </w:r>
          </w:p>
          <w:p w:rsidR="00EE4182" w:rsidRPr="00E159F4" w:rsidRDefault="00401994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2.7超高泵送混凝土技术；</w:t>
            </w:r>
          </w:p>
          <w:p w:rsidR="00401994" w:rsidRPr="00E159F4" w:rsidRDefault="00401994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3.1高强钢筋应用技术；</w:t>
            </w:r>
          </w:p>
          <w:p w:rsidR="00401994" w:rsidRPr="00E159F4" w:rsidRDefault="00401994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3.3大直径钢筋直螺纹连接技术；</w:t>
            </w:r>
          </w:p>
          <w:p w:rsidR="00EE4182" w:rsidRPr="00E159F4" w:rsidRDefault="00EE4182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3.8</w:t>
            </w:r>
            <w:r w:rsidR="00401994"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钢筋机械锚固技术；</w:t>
            </w:r>
          </w:p>
          <w:p w:rsidR="00EE4182" w:rsidRPr="00E159F4" w:rsidRDefault="00EE4182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4.9</w:t>
            </w:r>
            <w:r w:rsidR="00401994"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插接式钢管脚手架支撑技术；</w:t>
            </w:r>
          </w:p>
          <w:p w:rsidR="00EE4182" w:rsidRPr="00E159F4" w:rsidRDefault="00EE4182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4.11</w:t>
            </w:r>
            <w:r w:rsidR="00401994"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附着式升降脚手架技术；</w:t>
            </w:r>
          </w:p>
          <w:p w:rsidR="00EE4182" w:rsidRPr="00E159F4" w:rsidRDefault="00EE4182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5.1</w:t>
            </w:r>
            <w:r w:rsidR="00401994"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深化设计技术；</w:t>
            </w:r>
          </w:p>
          <w:p w:rsidR="00EE4182" w:rsidRPr="00E159F4" w:rsidRDefault="00EE4182" w:rsidP="00EE4182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5.4</w:t>
            </w:r>
            <w:r w:rsidR="00401994"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钢结构与大型设备计算机控制整体顶升与提升安装施工技术；</w:t>
            </w:r>
          </w:p>
          <w:p w:rsidR="00EE4182" w:rsidRPr="00E159F4" w:rsidRDefault="00EE4182" w:rsidP="00EE4182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5.5钢与混凝土组合结构技术；</w:t>
            </w:r>
          </w:p>
          <w:p w:rsidR="00EE4182" w:rsidRPr="00E159F4" w:rsidRDefault="00EE4182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6.1</w:t>
            </w:r>
            <w:r w:rsidRPr="00E159F4">
              <w:rPr>
                <w:rFonts w:ascii="仿宋" w:eastAsia="仿宋" w:hAnsi="仿宋" w:cs="宋体"/>
                <w:color w:val="000000"/>
                <w:kern w:val="0"/>
                <w:sz w:val="24"/>
              </w:rPr>
              <w:t>管线综合布置技术</w:t>
            </w:r>
            <w:r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；</w:t>
            </w:r>
          </w:p>
          <w:p w:rsidR="00EE4182" w:rsidRPr="00E159F4" w:rsidRDefault="00EE4182" w:rsidP="00EE4182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6.8</w:t>
            </w:r>
            <w:r w:rsidR="00401994"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超高层高压垂吊式电缆敷设技术；</w:t>
            </w:r>
          </w:p>
          <w:p w:rsidR="00EE4182" w:rsidRPr="00E159F4" w:rsidRDefault="00EE4182" w:rsidP="00EE4182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7.1</w:t>
            </w:r>
            <w:r w:rsidR="00401994"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基坑施工封闭降水技术；</w:t>
            </w:r>
          </w:p>
          <w:p w:rsidR="00E159F4" w:rsidRPr="00E159F4" w:rsidRDefault="00EE4182" w:rsidP="00E159F4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9.7</w:t>
            </w:r>
            <w:r w:rsidR="00401994"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深基坑施工监测技术；</w:t>
            </w:r>
            <w:r w:rsidR="00E159F4"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10.1虚拟仿真施工技术；</w:t>
            </w:r>
          </w:p>
          <w:p w:rsidR="00EE4182" w:rsidRPr="00E159F4" w:rsidRDefault="00EE4182" w:rsidP="00EE4182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10.3</w:t>
            </w:r>
            <w:r w:rsidR="00401994"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施工现场远程监控管理工程远程验收技术；</w:t>
            </w:r>
          </w:p>
          <w:p w:rsidR="00EE4182" w:rsidRPr="00E159F4" w:rsidRDefault="00EE4182" w:rsidP="00EE4182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10.4</w:t>
            </w:r>
            <w:r w:rsidR="00401994"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工程量自动计算技术</w:t>
            </w:r>
            <w:r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；</w:t>
            </w:r>
          </w:p>
          <w:p w:rsidR="00EE4182" w:rsidRPr="00E159F4" w:rsidRDefault="00EE4182" w:rsidP="00EE4182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10.7</w:t>
            </w:r>
            <w:r w:rsidR="00401994"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项目多方协同管理信息化技术；</w:t>
            </w:r>
          </w:p>
          <w:p w:rsidR="004A654C" w:rsidRPr="00E75C41" w:rsidRDefault="00401994" w:rsidP="00EE4182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159F4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>拉索式玻璃幕墙。</w:t>
            </w:r>
          </w:p>
        </w:tc>
      </w:tr>
      <w:tr w:rsidR="004A654C" w:rsidRPr="00E75C41" w:rsidTr="00367C6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54C" w:rsidRPr="00E75C41" w:rsidRDefault="004A654C" w:rsidP="00C95A6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54C" w:rsidRPr="00E75C41" w:rsidRDefault="004A654C" w:rsidP="00C95A6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</w:t>
            </w:r>
            <w:r w:rsidR="005B1E9E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16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654C" w:rsidRPr="00F17A77" w:rsidRDefault="004A654C" w:rsidP="002A0F0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8C7B9B">
              <w:rPr>
                <w:rFonts w:ascii="仿宋" w:eastAsia="仿宋" w:hAnsi="仿宋" w:cs="宋体" w:hint="eastAsia"/>
                <w:color w:val="000000"/>
                <w:spacing w:val="0"/>
                <w:kern w:val="0"/>
                <w:sz w:val="24"/>
                <w:szCs w:val="24"/>
                <w:lang w:bidi="ar-SA"/>
              </w:rPr>
              <w:t>真功夫总部大楼项目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654C" w:rsidRPr="00E75C41" w:rsidRDefault="004A654C" w:rsidP="002A0F0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8C7B9B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中国核工业华兴建设有限公司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654C" w:rsidRPr="00E75C41" w:rsidRDefault="004A654C" w:rsidP="002A0F0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8C7B9B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范勇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654C" w:rsidRPr="00E75C41" w:rsidRDefault="004A654C" w:rsidP="002A0F0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8C7B9B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任建宏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9F4" w:rsidRPr="00E159F4" w:rsidRDefault="00E159F4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159F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1.6复合土钉墙支护技术；</w:t>
            </w:r>
          </w:p>
          <w:p w:rsidR="004A654C" w:rsidRPr="00E159F4" w:rsidRDefault="00E159F4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159F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2.6混凝土裂缝控制技术；</w:t>
            </w:r>
          </w:p>
          <w:p w:rsidR="00E159F4" w:rsidRPr="00E159F4" w:rsidRDefault="00E159F4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159F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3.3大直径钢筋直螺纹连接技术；</w:t>
            </w:r>
          </w:p>
          <w:p w:rsidR="00E159F4" w:rsidRPr="00E159F4" w:rsidRDefault="00E159F4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159F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3.5有粘结预应力技术；</w:t>
            </w:r>
          </w:p>
          <w:p w:rsidR="00E159F4" w:rsidRPr="00E159F4" w:rsidRDefault="00E159F4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159F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4.10盘销式钢管脚手架及支撑架技术；</w:t>
            </w:r>
          </w:p>
          <w:p w:rsidR="00E159F4" w:rsidRPr="00E159F4" w:rsidRDefault="00E159F4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159F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6.1管线综合布置技术；</w:t>
            </w:r>
          </w:p>
          <w:p w:rsidR="00E159F4" w:rsidRPr="00E159F4" w:rsidRDefault="00E159F4" w:rsidP="000C65EB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159F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7.1基坑施工封闭降水技术；</w:t>
            </w:r>
          </w:p>
          <w:p w:rsidR="00E159F4" w:rsidRPr="00E159F4" w:rsidRDefault="00E159F4" w:rsidP="000C65EB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159F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7.2施工过程水回收利用技术；</w:t>
            </w:r>
          </w:p>
          <w:p w:rsidR="00E159F4" w:rsidRPr="00E159F4" w:rsidRDefault="00E159F4" w:rsidP="000C65EB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159F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7.3预拌砂浆技术；</w:t>
            </w:r>
          </w:p>
          <w:p w:rsidR="00E159F4" w:rsidRPr="00E159F4" w:rsidRDefault="00E159F4" w:rsidP="000C65EB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159F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7.4外墙体</w:t>
            </w:r>
            <w:r w:rsidRPr="00E159F4">
              <w:rPr>
                <w:rFonts w:ascii="仿宋" w:eastAsia="仿宋" w:hAnsi="仿宋" w:cs="宋体"/>
                <w:kern w:val="0"/>
                <w:sz w:val="24"/>
                <w:szCs w:val="24"/>
              </w:rPr>
              <w:t>自保温体系施工技术</w:t>
            </w:r>
            <w:r w:rsidRPr="00E159F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；</w:t>
            </w:r>
          </w:p>
          <w:p w:rsidR="00E159F4" w:rsidRPr="00E159F4" w:rsidRDefault="00E159F4" w:rsidP="000C65EB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159F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7.9铝合金窗断桥技术；</w:t>
            </w:r>
          </w:p>
          <w:p w:rsidR="00E159F4" w:rsidRPr="00E159F4" w:rsidRDefault="00E159F4" w:rsidP="000C65EB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159F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8.2地下工程预铺反粘防水技术；</w:t>
            </w:r>
          </w:p>
          <w:p w:rsidR="00E159F4" w:rsidRPr="00E159F4" w:rsidRDefault="00E159F4" w:rsidP="000C65EB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159F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8.7聚氨酯防水涂料施工技术；</w:t>
            </w:r>
          </w:p>
          <w:p w:rsidR="00E159F4" w:rsidRPr="00E159F4" w:rsidRDefault="00E159F4" w:rsidP="000C65EB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159F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9.7深基坑施工监测技术；</w:t>
            </w:r>
          </w:p>
          <w:p w:rsidR="00E159F4" w:rsidRPr="00E159F4" w:rsidRDefault="00E159F4" w:rsidP="000C65EB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159F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10.4工程自动计算技术。</w:t>
            </w:r>
          </w:p>
        </w:tc>
      </w:tr>
      <w:tr w:rsidR="001A6D77" w:rsidRPr="00E75C41" w:rsidTr="00367C6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D77" w:rsidRDefault="001A6D77" w:rsidP="00C95A6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D77" w:rsidRDefault="001A6D77" w:rsidP="00C95A6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201617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D77" w:rsidRPr="008C7B9B" w:rsidRDefault="006B3C93" w:rsidP="002A0F0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pacing w:val="0"/>
                <w:kern w:val="0"/>
                <w:sz w:val="24"/>
                <w:szCs w:val="24"/>
                <w:lang w:bidi="ar-SA"/>
              </w:rPr>
            </w:pPr>
            <w:r w:rsidRPr="006B3C93">
              <w:rPr>
                <w:rFonts w:ascii="仿宋" w:eastAsia="仿宋" w:hAnsi="仿宋" w:cs="宋体" w:hint="eastAsia"/>
                <w:color w:val="000000"/>
                <w:spacing w:val="0"/>
                <w:kern w:val="0"/>
                <w:sz w:val="24"/>
                <w:szCs w:val="24"/>
                <w:lang w:bidi="ar-SA"/>
              </w:rPr>
              <w:t>广州万达文化旅游城商业楼（自编万达茂）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D77" w:rsidRPr="008C7B9B" w:rsidRDefault="006B3C93" w:rsidP="002A0F0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6B3C93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中国建筑第八工程局有限公司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D77" w:rsidRPr="008C7B9B" w:rsidRDefault="006B3C93" w:rsidP="006B3C9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6B3C93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罗利刚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D77" w:rsidRPr="008C7B9B" w:rsidRDefault="006B3C93" w:rsidP="002A0F0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6B3C93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刘海球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D77" w:rsidRPr="006F215C" w:rsidRDefault="00B32967" w:rsidP="006F215C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1.6</w:t>
            </w:r>
            <w:r w:rsidR="006B3C93" w:rsidRPr="006F215C">
              <w:rPr>
                <w:rFonts w:ascii="仿宋" w:eastAsia="仿宋" w:hAnsi="仿宋" w:hint="eastAsia"/>
                <w:sz w:val="24"/>
              </w:rPr>
              <w:t>复合土钉墙支护</w:t>
            </w:r>
            <w:r w:rsidR="006B3C93" w:rsidRPr="006F215C">
              <w:rPr>
                <w:rFonts w:ascii="仿宋" w:eastAsia="仿宋" w:hAnsi="仿宋"/>
                <w:sz w:val="24"/>
              </w:rPr>
              <w:t>技术</w:t>
            </w:r>
            <w:r w:rsidR="006B3C93" w:rsidRPr="006F215C">
              <w:rPr>
                <w:rFonts w:ascii="仿宋" w:eastAsia="仿宋" w:hAnsi="仿宋" w:hint="eastAsia"/>
                <w:sz w:val="24"/>
              </w:rPr>
              <w:t>；</w:t>
            </w:r>
          </w:p>
          <w:p w:rsidR="006B3C93" w:rsidRPr="006F215C" w:rsidRDefault="00B32967" w:rsidP="006F215C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1.8</w:t>
            </w:r>
            <w:r w:rsidR="006B3C93" w:rsidRPr="006F215C">
              <w:rPr>
                <w:rFonts w:ascii="仿宋" w:eastAsia="仿宋" w:hAnsi="仿宋" w:hint="eastAsia"/>
                <w:sz w:val="24"/>
              </w:rPr>
              <w:t>工具式组合内支撑技术；</w:t>
            </w:r>
          </w:p>
          <w:p w:rsidR="006B3C93" w:rsidRPr="006F215C" w:rsidRDefault="00B32967" w:rsidP="006F215C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2.1</w:t>
            </w:r>
            <w:r w:rsidR="006B3C93" w:rsidRPr="006F215C">
              <w:rPr>
                <w:rFonts w:ascii="仿宋" w:eastAsia="仿宋" w:hAnsi="仿宋" w:hint="eastAsia"/>
                <w:sz w:val="24"/>
              </w:rPr>
              <w:t>高耐久性</w:t>
            </w:r>
            <w:r w:rsidR="006B3C93" w:rsidRPr="006F215C">
              <w:rPr>
                <w:rFonts w:ascii="仿宋" w:eastAsia="仿宋" w:hAnsi="仿宋"/>
                <w:sz w:val="24"/>
              </w:rPr>
              <w:t>混凝土</w:t>
            </w:r>
            <w:r w:rsidR="006B3C93" w:rsidRPr="006F215C">
              <w:rPr>
                <w:rFonts w:ascii="仿宋" w:eastAsia="仿宋" w:hAnsi="仿宋" w:hint="eastAsia"/>
                <w:sz w:val="24"/>
              </w:rPr>
              <w:t>；</w:t>
            </w:r>
          </w:p>
          <w:p w:rsidR="002E05FF" w:rsidRPr="006F215C" w:rsidRDefault="00B32967" w:rsidP="006F215C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2.3</w:t>
            </w:r>
            <w:r w:rsidR="002E05FF" w:rsidRPr="006F215C">
              <w:rPr>
                <w:rFonts w:ascii="仿宋" w:eastAsia="仿宋" w:hAnsi="仿宋" w:hint="eastAsia"/>
                <w:sz w:val="24"/>
              </w:rPr>
              <w:t>自密实</w:t>
            </w:r>
            <w:r w:rsidR="002E05FF" w:rsidRPr="006F215C">
              <w:rPr>
                <w:rFonts w:ascii="仿宋" w:eastAsia="仿宋" w:hAnsi="仿宋"/>
                <w:sz w:val="24"/>
              </w:rPr>
              <w:t>混凝土</w:t>
            </w:r>
            <w:r w:rsidR="002E05FF" w:rsidRPr="006F215C">
              <w:rPr>
                <w:rFonts w:ascii="仿宋" w:eastAsia="仿宋" w:hAnsi="仿宋" w:hint="eastAsia"/>
                <w:sz w:val="24"/>
              </w:rPr>
              <w:t>；</w:t>
            </w:r>
          </w:p>
          <w:p w:rsidR="002E05FF" w:rsidRPr="006F215C" w:rsidRDefault="00B40415" w:rsidP="006F215C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2.6</w:t>
            </w:r>
            <w:r w:rsidR="002E05FF" w:rsidRPr="006F215C">
              <w:rPr>
                <w:rFonts w:ascii="仿宋" w:eastAsia="仿宋" w:hAnsi="仿宋" w:hint="eastAsia"/>
                <w:sz w:val="24"/>
              </w:rPr>
              <w:t>混凝土裂缝控制技术；</w:t>
            </w:r>
          </w:p>
          <w:p w:rsidR="002E05FF" w:rsidRPr="006F215C" w:rsidRDefault="00B40415" w:rsidP="006F215C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3.1</w:t>
            </w:r>
            <w:r w:rsidR="002E05FF" w:rsidRPr="006F215C">
              <w:rPr>
                <w:rFonts w:ascii="仿宋" w:eastAsia="仿宋" w:hAnsi="仿宋" w:hint="eastAsia"/>
                <w:sz w:val="24"/>
              </w:rPr>
              <w:t>高强钢筋</w:t>
            </w:r>
            <w:r w:rsidR="002E05FF" w:rsidRPr="006F215C">
              <w:rPr>
                <w:rFonts w:ascii="仿宋" w:eastAsia="仿宋" w:hAnsi="仿宋"/>
                <w:sz w:val="24"/>
              </w:rPr>
              <w:t>应用技术</w:t>
            </w:r>
            <w:r w:rsidR="002E05FF" w:rsidRPr="006F215C">
              <w:rPr>
                <w:rFonts w:ascii="仿宋" w:eastAsia="仿宋" w:hAnsi="仿宋" w:hint="eastAsia"/>
                <w:sz w:val="24"/>
              </w:rPr>
              <w:t>；</w:t>
            </w:r>
          </w:p>
          <w:p w:rsidR="002E05FF" w:rsidRPr="006F215C" w:rsidRDefault="00B40415" w:rsidP="006F215C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3.3</w:t>
            </w:r>
            <w:r w:rsidR="002E05FF" w:rsidRPr="006F215C">
              <w:rPr>
                <w:rFonts w:ascii="仿宋" w:eastAsia="仿宋" w:hAnsi="仿宋" w:hint="eastAsia"/>
                <w:sz w:val="24"/>
              </w:rPr>
              <w:t>大直径</w:t>
            </w:r>
            <w:r w:rsidR="002E05FF" w:rsidRPr="006F215C">
              <w:rPr>
                <w:rFonts w:ascii="仿宋" w:eastAsia="仿宋" w:hAnsi="仿宋"/>
                <w:sz w:val="24"/>
              </w:rPr>
              <w:t>钢筋直螺纹连接技术</w:t>
            </w:r>
            <w:r w:rsidR="002E05FF" w:rsidRPr="006F215C">
              <w:rPr>
                <w:rFonts w:ascii="仿宋" w:eastAsia="仿宋" w:hAnsi="仿宋" w:hint="eastAsia"/>
                <w:sz w:val="24"/>
              </w:rPr>
              <w:t>；</w:t>
            </w:r>
          </w:p>
          <w:p w:rsidR="002E05FF" w:rsidRPr="006F215C" w:rsidRDefault="00B40415" w:rsidP="006F215C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5.1</w:t>
            </w:r>
            <w:r w:rsidR="002E05FF" w:rsidRPr="006F215C">
              <w:rPr>
                <w:rFonts w:ascii="仿宋" w:eastAsia="仿宋" w:hAnsi="仿宋" w:hint="eastAsia"/>
                <w:sz w:val="24"/>
              </w:rPr>
              <w:t>深化设计技术；</w:t>
            </w:r>
          </w:p>
          <w:p w:rsidR="002E05FF" w:rsidRPr="006F215C" w:rsidRDefault="00B40415" w:rsidP="006F215C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5.2</w:t>
            </w:r>
            <w:r w:rsidR="002E05FF" w:rsidRPr="006F215C">
              <w:rPr>
                <w:rFonts w:ascii="仿宋" w:eastAsia="仿宋" w:hAnsi="仿宋" w:hint="eastAsia"/>
                <w:sz w:val="24"/>
              </w:rPr>
              <w:t>厚钢板焊接技术；</w:t>
            </w:r>
          </w:p>
          <w:p w:rsidR="002E05FF" w:rsidRPr="006F215C" w:rsidRDefault="00B40415" w:rsidP="006F215C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5.3</w:t>
            </w:r>
            <w:r w:rsidR="002E05FF" w:rsidRPr="006F215C">
              <w:rPr>
                <w:rFonts w:ascii="仿宋" w:eastAsia="仿宋" w:hAnsi="仿宋" w:hint="eastAsia"/>
                <w:sz w:val="24"/>
              </w:rPr>
              <w:t>大型钢结构滑移安装施工技术；</w:t>
            </w:r>
          </w:p>
          <w:p w:rsidR="002E05FF" w:rsidRPr="006F215C" w:rsidRDefault="00B40415" w:rsidP="006F215C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5.4</w:t>
            </w:r>
            <w:r w:rsidR="002E05FF" w:rsidRPr="006F215C">
              <w:rPr>
                <w:rFonts w:ascii="仿宋" w:eastAsia="仿宋" w:hAnsi="仿宋" w:hint="eastAsia"/>
                <w:sz w:val="24"/>
              </w:rPr>
              <w:t>钢结构与大型设备计算机控制整体提升安装施工技术；</w:t>
            </w:r>
          </w:p>
          <w:p w:rsidR="002E05FF" w:rsidRPr="006F215C" w:rsidRDefault="00B40415" w:rsidP="006F215C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5.5</w:t>
            </w:r>
            <w:r w:rsidR="002E05FF" w:rsidRPr="006F215C">
              <w:rPr>
                <w:rFonts w:ascii="仿宋" w:eastAsia="仿宋" w:hAnsi="仿宋" w:hint="eastAsia"/>
                <w:sz w:val="24"/>
              </w:rPr>
              <w:t>钢与混凝土组合</w:t>
            </w:r>
            <w:r w:rsidR="002E05FF" w:rsidRPr="006F215C">
              <w:rPr>
                <w:rFonts w:ascii="仿宋" w:eastAsia="仿宋" w:hAnsi="仿宋"/>
                <w:sz w:val="24"/>
              </w:rPr>
              <w:t>结构技术</w:t>
            </w:r>
            <w:r w:rsidR="002E05FF" w:rsidRPr="006F215C">
              <w:rPr>
                <w:rFonts w:ascii="仿宋" w:eastAsia="仿宋" w:hAnsi="仿宋" w:hint="eastAsia"/>
                <w:sz w:val="24"/>
              </w:rPr>
              <w:t>；</w:t>
            </w:r>
          </w:p>
          <w:p w:rsidR="002E05FF" w:rsidRPr="006F215C" w:rsidRDefault="00B40415" w:rsidP="006F215C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5.7</w:t>
            </w:r>
            <w:r w:rsidR="002E05FF" w:rsidRPr="006F215C">
              <w:rPr>
                <w:rFonts w:ascii="仿宋" w:eastAsia="仿宋" w:hAnsi="仿宋" w:hint="eastAsia"/>
                <w:sz w:val="24"/>
              </w:rPr>
              <w:t>高强度</w:t>
            </w:r>
            <w:r w:rsidR="002E05FF" w:rsidRPr="006F215C">
              <w:rPr>
                <w:rFonts w:ascii="仿宋" w:eastAsia="仿宋" w:hAnsi="仿宋"/>
                <w:sz w:val="24"/>
              </w:rPr>
              <w:t>钢材应用技术</w:t>
            </w:r>
            <w:r w:rsidR="002E05FF" w:rsidRPr="006F215C">
              <w:rPr>
                <w:rFonts w:ascii="仿宋" w:eastAsia="仿宋" w:hAnsi="仿宋" w:hint="eastAsia"/>
                <w:sz w:val="24"/>
              </w:rPr>
              <w:t>；</w:t>
            </w:r>
          </w:p>
          <w:p w:rsidR="006B3C93" w:rsidRPr="006F215C" w:rsidRDefault="00B40415" w:rsidP="006F215C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5.11</w:t>
            </w:r>
            <w:r w:rsidR="002E05FF" w:rsidRPr="006F215C">
              <w:rPr>
                <w:rFonts w:ascii="仿宋" w:eastAsia="仿宋" w:hAnsi="仿宋" w:hint="eastAsia"/>
                <w:sz w:val="24"/>
              </w:rPr>
              <w:t>模块式钢结构框架组装、吊装技术；</w:t>
            </w:r>
          </w:p>
          <w:p w:rsidR="002E05FF" w:rsidRPr="006F215C" w:rsidRDefault="00B40415" w:rsidP="006F215C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6.1</w:t>
            </w:r>
            <w:r w:rsidR="002E05FF" w:rsidRPr="006F215C">
              <w:rPr>
                <w:rFonts w:ascii="仿宋" w:eastAsia="仿宋" w:hAnsi="仿宋"/>
                <w:sz w:val="24"/>
              </w:rPr>
              <w:t>管线综合布置技术</w:t>
            </w:r>
            <w:r w:rsidR="002E05FF" w:rsidRPr="006F215C">
              <w:rPr>
                <w:rFonts w:ascii="仿宋" w:eastAsia="仿宋" w:hAnsi="仿宋" w:hint="eastAsia"/>
                <w:sz w:val="24"/>
              </w:rPr>
              <w:t>；</w:t>
            </w:r>
          </w:p>
          <w:p w:rsidR="002E05FF" w:rsidRPr="006F215C" w:rsidRDefault="00B40415" w:rsidP="006F215C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7.1</w:t>
            </w:r>
            <w:r w:rsidR="002E05FF" w:rsidRPr="006F215C">
              <w:rPr>
                <w:rFonts w:ascii="仿宋" w:eastAsia="仿宋" w:hAnsi="仿宋" w:hint="eastAsia"/>
                <w:sz w:val="24"/>
              </w:rPr>
              <w:t>基坑施工</w:t>
            </w:r>
            <w:r w:rsidR="002E05FF" w:rsidRPr="006F215C">
              <w:rPr>
                <w:rFonts w:ascii="仿宋" w:eastAsia="仿宋" w:hAnsi="仿宋"/>
                <w:sz w:val="24"/>
              </w:rPr>
              <w:t>封闭降水技术</w:t>
            </w:r>
            <w:r w:rsidR="002E05FF" w:rsidRPr="006F215C">
              <w:rPr>
                <w:rFonts w:ascii="仿宋" w:eastAsia="仿宋" w:hAnsi="仿宋" w:hint="eastAsia"/>
                <w:sz w:val="24"/>
              </w:rPr>
              <w:t>；</w:t>
            </w:r>
          </w:p>
          <w:p w:rsidR="002E05FF" w:rsidRPr="006F215C" w:rsidRDefault="00B40415" w:rsidP="006F215C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7.3</w:t>
            </w:r>
            <w:r w:rsidR="002E05FF" w:rsidRPr="006F215C">
              <w:rPr>
                <w:rFonts w:ascii="仿宋" w:eastAsia="仿宋" w:hAnsi="仿宋" w:hint="eastAsia"/>
                <w:sz w:val="24"/>
              </w:rPr>
              <w:t>预拌砂浆</w:t>
            </w:r>
            <w:r w:rsidR="002E05FF" w:rsidRPr="006F215C">
              <w:rPr>
                <w:rFonts w:ascii="仿宋" w:eastAsia="仿宋" w:hAnsi="仿宋"/>
                <w:sz w:val="24"/>
              </w:rPr>
              <w:t>技术</w:t>
            </w:r>
            <w:r w:rsidR="002E05FF" w:rsidRPr="006F215C">
              <w:rPr>
                <w:rFonts w:ascii="仿宋" w:eastAsia="仿宋" w:hAnsi="仿宋" w:hint="eastAsia"/>
                <w:sz w:val="24"/>
              </w:rPr>
              <w:t>；</w:t>
            </w:r>
          </w:p>
          <w:p w:rsidR="002E05FF" w:rsidRPr="006F215C" w:rsidRDefault="00B40415" w:rsidP="006F215C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7.9</w:t>
            </w:r>
            <w:r w:rsidR="002E05FF" w:rsidRPr="006F215C">
              <w:rPr>
                <w:rFonts w:ascii="仿宋" w:eastAsia="仿宋" w:hAnsi="仿宋" w:hint="eastAsia"/>
                <w:sz w:val="24"/>
              </w:rPr>
              <w:t>铝合金窗断桥技术；</w:t>
            </w:r>
          </w:p>
          <w:p w:rsidR="002E05FF" w:rsidRPr="006F215C" w:rsidRDefault="00B40415" w:rsidP="006F215C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8.2</w:t>
            </w:r>
            <w:r w:rsidR="002E05FF" w:rsidRPr="006F215C">
              <w:rPr>
                <w:rFonts w:ascii="仿宋" w:eastAsia="仿宋" w:hAnsi="仿宋" w:hint="eastAsia"/>
                <w:sz w:val="24"/>
              </w:rPr>
              <w:t>地下工程</w:t>
            </w:r>
            <w:r w:rsidR="002E05FF" w:rsidRPr="006F215C">
              <w:rPr>
                <w:rFonts w:ascii="仿宋" w:eastAsia="仿宋" w:hAnsi="仿宋"/>
                <w:sz w:val="24"/>
              </w:rPr>
              <w:t>预铺反粘防水技术</w:t>
            </w:r>
            <w:r w:rsidR="002E05FF" w:rsidRPr="006F215C">
              <w:rPr>
                <w:rFonts w:ascii="仿宋" w:eastAsia="仿宋" w:hAnsi="仿宋" w:hint="eastAsia"/>
                <w:sz w:val="24"/>
              </w:rPr>
              <w:t>；</w:t>
            </w:r>
          </w:p>
          <w:p w:rsidR="002E05FF" w:rsidRPr="006F215C" w:rsidRDefault="00B40415" w:rsidP="006F215C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8.4</w:t>
            </w:r>
            <w:r w:rsidR="006F215C" w:rsidRPr="006F215C">
              <w:rPr>
                <w:rFonts w:ascii="仿宋" w:eastAsia="仿宋" w:hAnsi="仿宋" w:hint="eastAsia"/>
                <w:sz w:val="24"/>
              </w:rPr>
              <w:t>遇水膨胀止水胶</w:t>
            </w:r>
            <w:r w:rsidR="006F215C" w:rsidRPr="006F215C">
              <w:rPr>
                <w:rFonts w:ascii="仿宋" w:eastAsia="仿宋" w:hAnsi="仿宋"/>
                <w:sz w:val="24"/>
              </w:rPr>
              <w:t>施工技术</w:t>
            </w:r>
            <w:r w:rsidR="006F215C" w:rsidRPr="006F215C">
              <w:rPr>
                <w:rFonts w:ascii="仿宋" w:eastAsia="仿宋" w:hAnsi="仿宋" w:hint="eastAsia"/>
                <w:sz w:val="24"/>
              </w:rPr>
              <w:t>；</w:t>
            </w:r>
          </w:p>
          <w:p w:rsidR="006F215C" w:rsidRPr="006F215C" w:rsidRDefault="00B40415" w:rsidP="006F215C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8.7</w:t>
            </w:r>
            <w:r w:rsidR="006F215C" w:rsidRPr="006F215C">
              <w:rPr>
                <w:rFonts w:ascii="仿宋" w:eastAsia="仿宋" w:hAnsi="仿宋" w:hint="eastAsia"/>
                <w:sz w:val="24"/>
              </w:rPr>
              <w:t>聚氨酯防水涂料施工技术；</w:t>
            </w:r>
          </w:p>
          <w:p w:rsidR="006F215C" w:rsidRPr="006F215C" w:rsidRDefault="00B40415" w:rsidP="006F215C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9.7</w:t>
            </w:r>
            <w:r w:rsidR="006F215C" w:rsidRPr="006F215C">
              <w:rPr>
                <w:rFonts w:ascii="仿宋" w:eastAsia="仿宋" w:hAnsi="仿宋" w:hint="eastAsia"/>
                <w:sz w:val="24"/>
              </w:rPr>
              <w:t>深基坑</w:t>
            </w:r>
            <w:r w:rsidR="006F215C" w:rsidRPr="006F215C">
              <w:rPr>
                <w:rFonts w:ascii="仿宋" w:eastAsia="仿宋" w:hAnsi="仿宋"/>
                <w:sz w:val="24"/>
              </w:rPr>
              <w:t>施工监测技术</w:t>
            </w:r>
            <w:r w:rsidR="006F215C" w:rsidRPr="006F215C">
              <w:rPr>
                <w:rFonts w:ascii="仿宋" w:eastAsia="仿宋" w:hAnsi="仿宋" w:hint="eastAsia"/>
                <w:sz w:val="24"/>
              </w:rPr>
              <w:t>；</w:t>
            </w:r>
          </w:p>
          <w:p w:rsidR="006F215C" w:rsidRPr="006F215C" w:rsidRDefault="00B40415" w:rsidP="00B40415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10.1</w:t>
            </w:r>
            <w:r w:rsidR="006F215C" w:rsidRPr="006F215C">
              <w:rPr>
                <w:rFonts w:ascii="仿宋" w:eastAsia="仿宋" w:hAnsi="仿宋" w:hint="eastAsia"/>
                <w:sz w:val="24"/>
              </w:rPr>
              <w:t>虚拟仿真</w:t>
            </w:r>
            <w:r w:rsidR="006F215C" w:rsidRPr="006F215C">
              <w:rPr>
                <w:rFonts w:ascii="仿宋" w:eastAsia="仿宋" w:hAnsi="仿宋"/>
                <w:sz w:val="24"/>
              </w:rPr>
              <w:t>施工技术</w:t>
            </w:r>
            <w:r w:rsidR="006F215C" w:rsidRPr="006F215C">
              <w:rPr>
                <w:rFonts w:ascii="仿宋" w:eastAsia="仿宋" w:hAnsi="仿宋" w:hint="eastAsia"/>
                <w:sz w:val="24"/>
              </w:rPr>
              <w:t>；</w:t>
            </w:r>
          </w:p>
          <w:p w:rsidR="006F215C" w:rsidRPr="006F215C" w:rsidRDefault="00B40415" w:rsidP="00B40415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10.4</w:t>
            </w:r>
            <w:r w:rsidR="006F215C" w:rsidRPr="006F215C">
              <w:rPr>
                <w:rFonts w:ascii="仿宋" w:eastAsia="仿宋" w:hAnsi="仿宋" w:hint="eastAsia"/>
                <w:sz w:val="24"/>
              </w:rPr>
              <w:t>工程量</w:t>
            </w:r>
            <w:r w:rsidR="006F215C" w:rsidRPr="006F215C">
              <w:rPr>
                <w:rFonts w:ascii="仿宋" w:eastAsia="仿宋" w:hAnsi="仿宋"/>
                <w:sz w:val="24"/>
              </w:rPr>
              <w:t>自动计算技术</w:t>
            </w:r>
            <w:r w:rsidR="006F215C" w:rsidRPr="006F215C">
              <w:rPr>
                <w:rFonts w:ascii="仿宋" w:eastAsia="仿宋" w:hAnsi="仿宋" w:hint="eastAsia"/>
                <w:sz w:val="24"/>
              </w:rPr>
              <w:t>；</w:t>
            </w:r>
          </w:p>
          <w:p w:rsidR="006F215C" w:rsidRPr="006F215C" w:rsidRDefault="00B40415" w:rsidP="00B40415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10.7</w:t>
            </w:r>
            <w:r w:rsidR="006F215C" w:rsidRPr="006F215C">
              <w:rPr>
                <w:rFonts w:ascii="仿宋" w:eastAsia="仿宋" w:hAnsi="仿宋" w:hint="eastAsia"/>
                <w:sz w:val="24"/>
              </w:rPr>
              <w:t>项目多方协同管理信息化技术；</w:t>
            </w:r>
          </w:p>
          <w:p w:rsidR="006B3C93" w:rsidRPr="006F215C" w:rsidRDefault="00B40415" w:rsidP="00B40415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</w:rPr>
              <w:t>10.8</w:t>
            </w:r>
            <w:r w:rsidR="006F215C" w:rsidRPr="006F215C">
              <w:rPr>
                <w:rFonts w:ascii="仿宋" w:eastAsia="仿宋" w:hAnsi="仿宋" w:hint="eastAsia"/>
                <w:sz w:val="24"/>
              </w:rPr>
              <w:t>塔式起重机安全监控管理系统应用技术；</w:t>
            </w:r>
          </w:p>
        </w:tc>
      </w:tr>
      <w:tr w:rsidR="002E6F84" w:rsidRPr="00E65B60" w:rsidTr="00367C6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F84" w:rsidRDefault="002E6F84" w:rsidP="00C95A6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F84" w:rsidRDefault="002E6F84" w:rsidP="00C95A6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201618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6F84" w:rsidRPr="006B3C93" w:rsidRDefault="002E6F84" w:rsidP="002A0F0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pacing w:val="0"/>
                <w:kern w:val="0"/>
                <w:sz w:val="24"/>
                <w:szCs w:val="24"/>
                <w:lang w:bidi="ar-SA"/>
              </w:rPr>
            </w:pPr>
            <w:r w:rsidRPr="002E6F84">
              <w:rPr>
                <w:rFonts w:ascii="仿宋" w:eastAsia="仿宋" w:hAnsi="仿宋" w:cs="宋体" w:hint="eastAsia"/>
                <w:color w:val="000000"/>
                <w:spacing w:val="0"/>
                <w:kern w:val="0"/>
                <w:sz w:val="24"/>
                <w:szCs w:val="24"/>
                <w:lang w:bidi="ar-SA"/>
              </w:rPr>
              <w:t>广钢新城AF040416、AF040415地块项目（自编号C4、C5、C12栋）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6F84" w:rsidRPr="006B3C93" w:rsidRDefault="002E6F84" w:rsidP="002A0F0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2E6F84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中建三局集团有限公司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6F84" w:rsidRPr="006B3C93" w:rsidRDefault="002E6F84" w:rsidP="006B3C9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2E6F84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俞志敏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6F84" w:rsidRPr="006B3C93" w:rsidRDefault="002E6F84" w:rsidP="002A0F0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2E6F84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夏杨杰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6F84" w:rsidRPr="0001789C" w:rsidRDefault="002E6F84" w:rsidP="004E6DCF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b/>
                <w:sz w:val="24"/>
                <w:szCs w:val="24"/>
              </w:rPr>
            </w:pPr>
            <w:r w:rsidRPr="0001789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2.6混凝土裂缝控制技术；</w:t>
            </w:r>
            <w:r w:rsidRPr="0001789C">
              <w:rPr>
                <w:rFonts w:ascii="仿宋" w:eastAsia="仿宋" w:hAnsi="仿宋" w:hint="eastAsia"/>
                <w:sz w:val="24"/>
                <w:szCs w:val="24"/>
              </w:rPr>
              <w:t>3.1高强钢筋应用技术；</w:t>
            </w:r>
          </w:p>
          <w:p w:rsidR="002E6F84" w:rsidRPr="0001789C" w:rsidRDefault="002E6F84" w:rsidP="004E6DCF">
            <w:pPr>
              <w:adjustRightInd w:val="0"/>
              <w:snapToGrid w:val="0"/>
              <w:spacing w:line="280" w:lineRule="exact"/>
              <w:rPr>
                <w:rFonts w:ascii="仿宋" w:eastAsia="仿宋" w:hAnsi="仿宋" w:cs="Arial Unicode MS"/>
                <w:bCs/>
                <w:sz w:val="24"/>
                <w:szCs w:val="24"/>
              </w:rPr>
            </w:pPr>
            <w:r w:rsidRPr="0001789C">
              <w:rPr>
                <w:rFonts w:ascii="仿宋" w:eastAsia="仿宋" w:hAnsi="仿宋" w:cs="Arial Unicode MS" w:hint="eastAsia"/>
                <w:bCs/>
                <w:sz w:val="24"/>
                <w:szCs w:val="24"/>
              </w:rPr>
              <w:t>3.3大直径钢筋直螺纹连接技术；</w:t>
            </w:r>
          </w:p>
          <w:p w:rsidR="004E6DCF" w:rsidRDefault="002E6F84" w:rsidP="004E6DCF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01789C">
              <w:rPr>
                <w:rFonts w:ascii="仿宋" w:eastAsia="仿宋" w:hAnsi="仿宋"/>
                <w:sz w:val="24"/>
                <w:szCs w:val="24"/>
              </w:rPr>
              <w:t xml:space="preserve">4.9 </w:t>
            </w:r>
            <w:r w:rsidRPr="0001789C">
              <w:rPr>
                <w:rFonts w:ascii="仿宋" w:eastAsia="仿宋" w:hAnsi="仿宋" w:hint="eastAsia"/>
                <w:sz w:val="24"/>
                <w:szCs w:val="24"/>
              </w:rPr>
              <w:t>插接式钢管脚手架及支撑架技术；</w:t>
            </w:r>
          </w:p>
          <w:p w:rsidR="004E6DCF" w:rsidRDefault="002E6F84" w:rsidP="004E6DCF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01789C">
              <w:rPr>
                <w:rFonts w:ascii="仿宋" w:eastAsia="仿宋" w:hAnsi="仿宋" w:hint="eastAsia"/>
                <w:sz w:val="24"/>
                <w:szCs w:val="24"/>
              </w:rPr>
              <w:t>6.1管线综合布置技术；</w:t>
            </w:r>
          </w:p>
          <w:p w:rsidR="002E6F84" w:rsidRDefault="002E6F84" w:rsidP="004E6DCF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01789C">
              <w:rPr>
                <w:rFonts w:ascii="仿宋" w:eastAsia="仿宋" w:hAnsi="仿宋" w:hint="eastAsia"/>
                <w:sz w:val="24"/>
                <w:szCs w:val="24"/>
              </w:rPr>
              <w:t>6.2金属矩形风管薄钢板法兰连接技术</w:t>
            </w:r>
            <w:r w:rsidR="00E65B60" w:rsidRPr="0001789C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4E6DCF" w:rsidRDefault="00E65B60" w:rsidP="004E6DCF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01789C">
              <w:rPr>
                <w:rFonts w:ascii="仿宋" w:eastAsia="仿宋" w:hAnsi="仿宋" w:hint="eastAsia"/>
                <w:sz w:val="24"/>
                <w:szCs w:val="24"/>
              </w:rPr>
              <w:t>6.6薄壁不锈钢管道新型连接技术</w:t>
            </w:r>
            <w:r w:rsidR="004E6DCF">
              <w:rPr>
                <w:rFonts w:ascii="仿宋" w:eastAsia="仿宋" w:hAnsi="仿宋" w:hint="eastAsia"/>
                <w:sz w:val="24"/>
                <w:szCs w:val="24"/>
              </w:rPr>
              <w:t>;</w:t>
            </w:r>
          </w:p>
          <w:p w:rsidR="004E6DCF" w:rsidRDefault="0001789C" w:rsidP="004E6DCF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01789C">
              <w:rPr>
                <w:rFonts w:ascii="仿宋" w:eastAsia="仿宋" w:hAnsi="仿宋" w:hint="eastAsia"/>
                <w:sz w:val="24"/>
                <w:szCs w:val="24"/>
              </w:rPr>
              <w:t>7.2施工过程水回收利用技术</w:t>
            </w:r>
            <w:r w:rsidR="004E6DCF">
              <w:rPr>
                <w:rFonts w:ascii="仿宋" w:eastAsia="仿宋" w:hAnsi="仿宋" w:hint="eastAsia"/>
                <w:sz w:val="24"/>
                <w:szCs w:val="24"/>
              </w:rPr>
              <w:t>;</w:t>
            </w:r>
          </w:p>
          <w:p w:rsidR="004E6DCF" w:rsidRDefault="0001789C" w:rsidP="004E6DCF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01789C">
              <w:rPr>
                <w:rFonts w:ascii="仿宋" w:eastAsia="仿宋" w:hAnsi="仿宋" w:hint="eastAsia"/>
                <w:sz w:val="24"/>
                <w:szCs w:val="24"/>
              </w:rPr>
              <w:t>7.3预拌砂浆技术</w:t>
            </w:r>
            <w:r w:rsidR="004E6DCF">
              <w:rPr>
                <w:rFonts w:ascii="仿宋" w:eastAsia="仿宋" w:hAnsi="仿宋" w:hint="eastAsia"/>
                <w:sz w:val="24"/>
                <w:szCs w:val="24"/>
              </w:rPr>
              <w:t>;</w:t>
            </w:r>
          </w:p>
          <w:p w:rsidR="004E6DCF" w:rsidRDefault="0001789C" w:rsidP="004E6DCF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01789C">
              <w:rPr>
                <w:rFonts w:ascii="仿宋" w:eastAsia="仿宋" w:hAnsi="仿宋" w:hint="eastAsia"/>
                <w:sz w:val="24"/>
                <w:szCs w:val="24"/>
              </w:rPr>
              <w:t>7.4外墙体自保温体系施工技术</w:t>
            </w:r>
            <w:r w:rsidR="004E6DCF">
              <w:rPr>
                <w:rFonts w:ascii="仿宋" w:eastAsia="仿宋" w:hAnsi="仿宋" w:hint="eastAsia"/>
                <w:sz w:val="24"/>
                <w:szCs w:val="24"/>
              </w:rPr>
              <w:t>;</w:t>
            </w:r>
          </w:p>
          <w:p w:rsidR="004E6DCF" w:rsidRDefault="0001789C" w:rsidP="004E6DCF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01789C">
              <w:rPr>
                <w:rFonts w:ascii="仿宋" w:eastAsia="仿宋" w:hAnsi="仿宋" w:hint="eastAsia"/>
                <w:sz w:val="24"/>
                <w:szCs w:val="24"/>
              </w:rPr>
              <w:t>8.7聚氨酯防水涂料施工技术</w:t>
            </w:r>
            <w:r w:rsidR="004E6DCF">
              <w:rPr>
                <w:rFonts w:ascii="仿宋" w:eastAsia="仿宋" w:hAnsi="仿宋" w:hint="eastAsia"/>
                <w:sz w:val="24"/>
                <w:szCs w:val="24"/>
              </w:rPr>
              <w:t>;</w:t>
            </w:r>
          </w:p>
          <w:p w:rsidR="004E6DCF" w:rsidRDefault="0001789C" w:rsidP="004E6DCF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789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9.7深基坑施工监测技术</w:t>
            </w:r>
            <w:r w:rsidR="004E6DC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;</w:t>
            </w:r>
          </w:p>
          <w:p w:rsidR="004E6DCF" w:rsidRDefault="0001789C" w:rsidP="004E6DCF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01789C">
              <w:rPr>
                <w:rFonts w:ascii="仿宋" w:eastAsia="仿宋" w:hAnsi="仿宋" w:hint="eastAsia"/>
                <w:sz w:val="24"/>
                <w:szCs w:val="24"/>
              </w:rPr>
              <w:t>10.3施工现场远程监控管理工程远程验收技术</w:t>
            </w:r>
            <w:r w:rsidR="004E6DCF">
              <w:rPr>
                <w:rFonts w:ascii="仿宋" w:eastAsia="仿宋" w:hAnsi="仿宋" w:hint="eastAsia"/>
                <w:sz w:val="24"/>
                <w:szCs w:val="24"/>
              </w:rPr>
              <w:t>;</w:t>
            </w:r>
          </w:p>
          <w:p w:rsidR="004E6DCF" w:rsidRDefault="0001789C" w:rsidP="004E6DCF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01789C">
              <w:rPr>
                <w:rFonts w:ascii="仿宋" w:eastAsia="仿宋" w:hAnsi="仿宋" w:hint="eastAsia"/>
                <w:sz w:val="24"/>
                <w:szCs w:val="24"/>
              </w:rPr>
              <w:t>10.4工程量自动计算技术</w:t>
            </w:r>
            <w:r w:rsidR="004E6DCF">
              <w:rPr>
                <w:rFonts w:ascii="仿宋" w:eastAsia="仿宋" w:hAnsi="仿宋" w:hint="eastAsia"/>
                <w:sz w:val="24"/>
                <w:szCs w:val="24"/>
              </w:rPr>
              <w:t>;</w:t>
            </w:r>
          </w:p>
          <w:p w:rsidR="004E6DCF" w:rsidRDefault="0001789C" w:rsidP="004E6DCF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01789C">
              <w:rPr>
                <w:rFonts w:ascii="仿宋" w:eastAsia="仿宋" w:hAnsi="仿宋" w:hint="eastAsia"/>
                <w:sz w:val="24"/>
                <w:szCs w:val="24"/>
              </w:rPr>
              <w:t>10.7项目多方协同管理信息化技术</w:t>
            </w:r>
            <w:r w:rsidR="004E6DCF">
              <w:rPr>
                <w:rFonts w:ascii="仿宋" w:eastAsia="仿宋" w:hAnsi="仿宋" w:hint="eastAsia"/>
                <w:sz w:val="24"/>
                <w:szCs w:val="24"/>
              </w:rPr>
              <w:t>;</w:t>
            </w:r>
          </w:p>
          <w:p w:rsidR="002E6F84" w:rsidRPr="0001789C" w:rsidRDefault="0001789C" w:rsidP="004E6DCF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01789C">
              <w:rPr>
                <w:rFonts w:ascii="仿宋" w:eastAsia="仿宋" w:hAnsi="仿宋" w:hint="eastAsia"/>
                <w:sz w:val="24"/>
                <w:szCs w:val="24"/>
              </w:rPr>
              <w:t>10.8塔式起重机安全监控管理系统应用技术</w:t>
            </w:r>
            <w:r w:rsidR="004E6DCF"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</w:tr>
      <w:tr w:rsidR="00F53A1C" w:rsidRPr="00E65B60" w:rsidTr="00367C6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A1C" w:rsidRDefault="00F53A1C" w:rsidP="00C95A6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A1C" w:rsidRDefault="00F53A1C" w:rsidP="00C95A6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201619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A1C" w:rsidRPr="00F53A1C" w:rsidRDefault="00F53A1C" w:rsidP="00F53A1C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pacing w:val="0"/>
                <w:kern w:val="0"/>
                <w:sz w:val="24"/>
                <w:szCs w:val="24"/>
                <w:lang w:bidi="ar-SA"/>
              </w:rPr>
            </w:pPr>
            <w:r w:rsidRPr="00F53A1C">
              <w:rPr>
                <w:rFonts w:ascii="仿宋" w:eastAsia="仿宋" w:hAnsi="仿宋" w:cs="宋体" w:hint="eastAsia"/>
                <w:color w:val="000000"/>
                <w:spacing w:val="0"/>
                <w:kern w:val="0"/>
                <w:sz w:val="24"/>
                <w:szCs w:val="24"/>
                <w:lang w:bidi="ar-SA"/>
              </w:rPr>
              <w:t>住宅楼工程（东圃立交商住小区自编5#-12#），盖下公建、商业楼工程（东圃立交商住小区自编22#）、盖下商业楼工程（东圃立交商住小区自编24#、25#）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A1C" w:rsidRPr="00F53A1C" w:rsidRDefault="00F53A1C" w:rsidP="00F5241F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 w:rsidRPr="00F53A1C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广东正升建筑有限公司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A1C" w:rsidRPr="00F53A1C" w:rsidRDefault="00F53A1C" w:rsidP="00F53A1C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53A1C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任铁丰</w:t>
            </w:r>
          </w:p>
          <w:p w:rsidR="00F53A1C" w:rsidRPr="00F53A1C" w:rsidRDefault="00F53A1C" w:rsidP="006B3C9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A1C" w:rsidRPr="00F53A1C" w:rsidRDefault="00F53A1C" w:rsidP="00F53A1C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53A1C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郑锡彬</w:t>
            </w:r>
          </w:p>
          <w:p w:rsidR="00F53A1C" w:rsidRPr="002E6F84" w:rsidRDefault="00F53A1C" w:rsidP="002A0F0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A1C" w:rsidRPr="006F215C" w:rsidRDefault="00F53A1C" w:rsidP="00F53A1C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1.6</w:t>
            </w:r>
            <w:r w:rsidRPr="006F215C">
              <w:rPr>
                <w:rFonts w:ascii="仿宋" w:eastAsia="仿宋" w:hAnsi="仿宋" w:hint="eastAsia"/>
                <w:sz w:val="24"/>
              </w:rPr>
              <w:t>复合土钉墙支护</w:t>
            </w:r>
            <w:r w:rsidRPr="006F215C">
              <w:rPr>
                <w:rFonts w:ascii="仿宋" w:eastAsia="仿宋" w:hAnsi="仿宋"/>
                <w:sz w:val="24"/>
              </w:rPr>
              <w:t>技术</w:t>
            </w:r>
            <w:r w:rsidRPr="006F215C">
              <w:rPr>
                <w:rFonts w:ascii="仿宋" w:eastAsia="仿宋" w:hAnsi="仿宋" w:hint="eastAsia"/>
                <w:sz w:val="24"/>
              </w:rPr>
              <w:t>；</w:t>
            </w:r>
          </w:p>
          <w:p w:rsidR="00F53A1C" w:rsidRDefault="00F53A1C" w:rsidP="00F53A1C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2.5纤维</w:t>
            </w:r>
            <w:r w:rsidRPr="00E159F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混凝土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；</w:t>
            </w:r>
          </w:p>
          <w:p w:rsidR="00F53A1C" w:rsidRPr="00E159F4" w:rsidRDefault="00F53A1C" w:rsidP="00F53A1C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159F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2.6混凝土裂缝控制技术；</w:t>
            </w:r>
          </w:p>
          <w:p w:rsidR="00F53A1C" w:rsidRPr="006F215C" w:rsidRDefault="00F53A1C" w:rsidP="00F53A1C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3.1</w:t>
            </w:r>
            <w:r w:rsidRPr="006F215C">
              <w:rPr>
                <w:rFonts w:ascii="仿宋" w:eastAsia="仿宋" w:hAnsi="仿宋" w:hint="eastAsia"/>
                <w:sz w:val="24"/>
              </w:rPr>
              <w:t>高强钢筋</w:t>
            </w:r>
            <w:r w:rsidRPr="006F215C">
              <w:rPr>
                <w:rFonts w:ascii="仿宋" w:eastAsia="仿宋" w:hAnsi="仿宋"/>
                <w:sz w:val="24"/>
              </w:rPr>
              <w:t>应用技术</w:t>
            </w:r>
            <w:r w:rsidRPr="006F215C">
              <w:rPr>
                <w:rFonts w:ascii="仿宋" w:eastAsia="仿宋" w:hAnsi="仿宋" w:hint="eastAsia"/>
                <w:sz w:val="24"/>
              </w:rPr>
              <w:t>；</w:t>
            </w:r>
          </w:p>
          <w:p w:rsidR="00F53A1C" w:rsidRPr="00E159F4" w:rsidRDefault="00F53A1C" w:rsidP="00F53A1C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159F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3.3大直径钢筋直螺纹连接技术；</w:t>
            </w:r>
          </w:p>
          <w:p w:rsidR="00F53A1C" w:rsidRDefault="00F53A1C" w:rsidP="004E6DCF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4.1清水</w:t>
            </w:r>
            <w:r w:rsidRPr="00E159F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混凝土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模板技术；</w:t>
            </w:r>
          </w:p>
          <w:p w:rsidR="000B79F5" w:rsidRDefault="000B79F5" w:rsidP="000B79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4.5早拆模板施工技术；</w:t>
            </w:r>
          </w:p>
          <w:p w:rsidR="000B79F5" w:rsidRPr="00E159F4" w:rsidRDefault="000B79F5" w:rsidP="000B79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159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4.9插接式钢管脚手架支撑技术；</w:t>
            </w:r>
          </w:p>
          <w:p w:rsidR="000B79F5" w:rsidRDefault="000B79F5" w:rsidP="000B79F5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01789C">
              <w:rPr>
                <w:rFonts w:ascii="仿宋" w:eastAsia="仿宋" w:hAnsi="仿宋" w:hint="eastAsia"/>
                <w:sz w:val="24"/>
                <w:szCs w:val="24"/>
              </w:rPr>
              <w:t>6.1管线综合布置技术；</w:t>
            </w:r>
          </w:p>
          <w:p w:rsidR="000B79F5" w:rsidRDefault="000B79F5" w:rsidP="000B79F5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01789C">
              <w:rPr>
                <w:rFonts w:ascii="仿宋" w:eastAsia="仿宋" w:hAnsi="仿宋" w:hint="eastAsia"/>
                <w:sz w:val="24"/>
                <w:szCs w:val="24"/>
              </w:rPr>
              <w:t>6.2金属矩形风管薄钢板法兰连接技术；</w:t>
            </w:r>
          </w:p>
          <w:p w:rsidR="000B79F5" w:rsidRPr="006F215C" w:rsidRDefault="000B79F5" w:rsidP="000B79F5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7.1</w:t>
            </w:r>
            <w:r w:rsidRPr="006F215C">
              <w:rPr>
                <w:rFonts w:ascii="仿宋" w:eastAsia="仿宋" w:hAnsi="仿宋" w:hint="eastAsia"/>
                <w:sz w:val="24"/>
              </w:rPr>
              <w:t>基坑施工</w:t>
            </w:r>
            <w:r w:rsidRPr="006F215C">
              <w:rPr>
                <w:rFonts w:ascii="仿宋" w:eastAsia="仿宋" w:hAnsi="仿宋"/>
                <w:sz w:val="24"/>
              </w:rPr>
              <w:t>封闭降水技术</w:t>
            </w:r>
            <w:r w:rsidRPr="006F215C">
              <w:rPr>
                <w:rFonts w:ascii="仿宋" w:eastAsia="仿宋" w:hAnsi="仿宋" w:hint="eastAsia"/>
                <w:sz w:val="24"/>
              </w:rPr>
              <w:t>；</w:t>
            </w:r>
          </w:p>
          <w:p w:rsidR="000B79F5" w:rsidRDefault="000B79F5" w:rsidP="000B79F5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01789C">
              <w:rPr>
                <w:rFonts w:ascii="仿宋" w:eastAsia="仿宋" w:hAnsi="仿宋" w:hint="eastAsia"/>
                <w:sz w:val="24"/>
                <w:szCs w:val="24"/>
              </w:rPr>
              <w:t>7.2施工过程水回收利用技术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;</w:t>
            </w:r>
          </w:p>
          <w:p w:rsidR="000B79F5" w:rsidRDefault="000B79F5" w:rsidP="000B79F5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01789C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7.3预拌砂浆技术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;</w:t>
            </w:r>
          </w:p>
          <w:p w:rsidR="000B79F5" w:rsidRDefault="000B79F5" w:rsidP="000B79F5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01789C">
              <w:rPr>
                <w:rFonts w:ascii="仿宋" w:eastAsia="仿宋" w:hAnsi="仿宋" w:hint="eastAsia"/>
                <w:sz w:val="24"/>
                <w:szCs w:val="24"/>
              </w:rPr>
              <w:t>7.4外墙体自保温体系施工技术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;</w:t>
            </w:r>
          </w:p>
          <w:p w:rsidR="00F53A1C" w:rsidRDefault="000B79F5" w:rsidP="004E6DCF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7.12建筑外遮阳技术；</w:t>
            </w:r>
          </w:p>
          <w:p w:rsidR="000B79F5" w:rsidRPr="006F215C" w:rsidRDefault="000B79F5" w:rsidP="000B79F5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8.2</w:t>
            </w:r>
            <w:r w:rsidRPr="006F215C">
              <w:rPr>
                <w:rFonts w:ascii="仿宋" w:eastAsia="仿宋" w:hAnsi="仿宋" w:hint="eastAsia"/>
                <w:sz w:val="24"/>
              </w:rPr>
              <w:t>地下工程</w:t>
            </w:r>
            <w:r w:rsidRPr="006F215C">
              <w:rPr>
                <w:rFonts w:ascii="仿宋" w:eastAsia="仿宋" w:hAnsi="仿宋"/>
                <w:sz w:val="24"/>
              </w:rPr>
              <w:t>预铺反粘防水技术</w:t>
            </w:r>
            <w:r w:rsidRPr="006F215C">
              <w:rPr>
                <w:rFonts w:ascii="仿宋" w:eastAsia="仿宋" w:hAnsi="仿宋" w:hint="eastAsia"/>
                <w:sz w:val="24"/>
              </w:rPr>
              <w:t>；</w:t>
            </w:r>
          </w:p>
          <w:p w:rsidR="000B79F5" w:rsidRDefault="000B79F5" w:rsidP="000B79F5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01789C">
              <w:rPr>
                <w:rFonts w:ascii="仿宋" w:eastAsia="仿宋" w:hAnsi="仿宋" w:hint="eastAsia"/>
                <w:sz w:val="24"/>
                <w:szCs w:val="24"/>
              </w:rPr>
              <w:t>8.7聚氨酯防水涂料施工技术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;</w:t>
            </w:r>
          </w:p>
          <w:p w:rsidR="000B79F5" w:rsidRDefault="000B79F5" w:rsidP="000B79F5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789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9.7深基坑施工监测技术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;</w:t>
            </w:r>
          </w:p>
          <w:p w:rsidR="000B79F5" w:rsidRDefault="000B79F5" w:rsidP="000B79F5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01789C">
              <w:rPr>
                <w:rFonts w:ascii="仿宋" w:eastAsia="仿宋" w:hAnsi="仿宋" w:hint="eastAsia"/>
                <w:sz w:val="24"/>
                <w:szCs w:val="24"/>
              </w:rPr>
              <w:t>10.3施工现场远程监控管理工程远程验收技术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;</w:t>
            </w:r>
          </w:p>
          <w:p w:rsidR="000B79F5" w:rsidRDefault="000B79F5" w:rsidP="000B79F5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01789C">
              <w:rPr>
                <w:rFonts w:ascii="仿宋" w:eastAsia="仿宋" w:hAnsi="仿宋" w:hint="eastAsia"/>
                <w:sz w:val="24"/>
                <w:szCs w:val="24"/>
              </w:rPr>
              <w:t>10.4工程量自动计算技术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;</w:t>
            </w:r>
          </w:p>
          <w:p w:rsidR="000B79F5" w:rsidRDefault="000B79F5" w:rsidP="000B79F5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10.5工程项目管理信息化实施集成应用及基础信息规范分类编码技术；</w:t>
            </w:r>
          </w:p>
          <w:p w:rsidR="000B79F5" w:rsidRDefault="000B79F5" w:rsidP="000B79F5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10.6建设工程资源计划管理技术；</w:t>
            </w:r>
          </w:p>
          <w:p w:rsidR="000B79F5" w:rsidRPr="000B79F5" w:rsidRDefault="000B79F5" w:rsidP="000B79F5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1789C">
              <w:rPr>
                <w:rFonts w:ascii="仿宋" w:eastAsia="仿宋" w:hAnsi="仿宋" w:hint="eastAsia"/>
                <w:sz w:val="24"/>
                <w:szCs w:val="24"/>
              </w:rPr>
              <w:t>10.7项目多方协同管理信息化技术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</w:tr>
      <w:tr w:rsidR="00F53A1C" w:rsidRPr="00E75C41" w:rsidTr="00367C6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A1C" w:rsidRPr="00BB52FD" w:rsidRDefault="00F53A1C" w:rsidP="00C95A6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lastRenderedPageBreak/>
              <w:t>8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A1C" w:rsidRPr="00BB52FD" w:rsidRDefault="00F53A1C" w:rsidP="00C95A6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201620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A1C" w:rsidRPr="00BB52FD" w:rsidRDefault="00F53A1C" w:rsidP="00677114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color w:val="000000"/>
                <w:spacing w:val="0"/>
                <w:kern w:val="0"/>
                <w:sz w:val="24"/>
                <w:szCs w:val="24"/>
                <w:lang w:bidi="ar-SA"/>
              </w:rPr>
              <w:t>长岭居北师大完全中学（暂定名）与教育资源中心新建工程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A1C" w:rsidRPr="00BB52FD" w:rsidRDefault="00F53A1C" w:rsidP="00677114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广州市第三建筑工程有限公司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880" w:type="dxa"/>
              <w:tblLayout w:type="fixed"/>
              <w:tblLook w:val="04A0"/>
            </w:tblPr>
            <w:tblGrid>
              <w:gridCol w:w="880"/>
            </w:tblGrid>
            <w:tr w:rsidR="00F53A1C" w:rsidRPr="00BB52FD" w:rsidTr="00677114">
              <w:trPr>
                <w:trHeight w:val="1305"/>
              </w:trPr>
              <w:tc>
                <w:tcPr>
                  <w:tcW w:w="8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F53A1C" w:rsidRPr="00BB52FD" w:rsidRDefault="00E31795" w:rsidP="00677114">
                  <w:pPr>
                    <w:widowControl/>
                    <w:spacing w:line="240" w:lineRule="auto"/>
                    <w:rPr>
                      <w:rFonts w:ascii="仿宋" w:eastAsia="仿宋" w:hAnsi="仿宋" w:cs="宋体"/>
                      <w:color w:val="000000"/>
                      <w:spacing w:val="0"/>
                      <w:kern w:val="0"/>
                      <w:sz w:val="24"/>
                      <w:szCs w:val="24"/>
                      <w:lang w:bidi="ar-SA"/>
                    </w:rPr>
                  </w:pPr>
                  <w:r w:rsidRPr="00BB52FD">
                    <w:rPr>
                      <w:rFonts w:ascii="仿宋" w:eastAsia="仿宋" w:hAnsi="仿宋" w:cs="宋体" w:hint="eastAsia"/>
                      <w:color w:val="000000"/>
                      <w:spacing w:val="0"/>
                      <w:kern w:val="0"/>
                      <w:sz w:val="24"/>
                      <w:szCs w:val="24"/>
                      <w:lang w:bidi="ar-SA"/>
                    </w:rPr>
                    <w:t>蒋  成</w:t>
                  </w:r>
                </w:p>
              </w:tc>
            </w:tr>
          </w:tbl>
          <w:p w:rsidR="00F53A1C" w:rsidRPr="00BB52FD" w:rsidRDefault="00F53A1C" w:rsidP="00677114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A1C" w:rsidRPr="00BB52FD" w:rsidRDefault="00F53A1C" w:rsidP="00677114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谭嘉辉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1E0" w:rsidRPr="00BB52FD" w:rsidRDefault="00A251E0" w:rsidP="00A251E0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1．11 高边坡防护技术；</w:t>
            </w:r>
          </w:p>
          <w:p w:rsidR="00A251E0" w:rsidRPr="00BB52FD" w:rsidRDefault="00A251E0" w:rsidP="00A251E0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3.1 高强钢筋应用技术；</w:t>
            </w:r>
          </w:p>
          <w:p w:rsidR="00A251E0" w:rsidRPr="00BB52FD" w:rsidRDefault="00A251E0" w:rsidP="00A251E0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5．2 厚钢板焊接技术 ；</w:t>
            </w:r>
          </w:p>
          <w:p w:rsidR="00A251E0" w:rsidRPr="00BB52FD" w:rsidRDefault="00A251E0" w:rsidP="00A251E0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5.5 钢与混凝土组合结构技术；</w:t>
            </w:r>
          </w:p>
          <w:p w:rsidR="00A251E0" w:rsidRPr="00BB52FD" w:rsidRDefault="00A251E0" w:rsidP="00A251E0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6．1 管线综合布置技术；</w:t>
            </w:r>
          </w:p>
          <w:p w:rsidR="00A251E0" w:rsidRPr="00BB52FD" w:rsidRDefault="00A251E0" w:rsidP="00A251E0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  <w:t>7.2 施工过程水回收利用技术</w:t>
            </w: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A251E0" w:rsidRPr="00BB52FD" w:rsidRDefault="00A251E0" w:rsidP="00A251E0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7.3 预拌砂浆技术；</w:t>
            </w:r>
          </w:p>
          <w:p w:rsidR="00A251E0" w:rsidRPr="00BB52FD" w:rsidRDefault="00A251E0" w:rsidP="00A251E0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8．7 聚氨酯防水涂料施工技术；</w:t>
            </w:r>
          </w:p>
          <w:p w:rsidR="00F53A1C" w:rsidRPr="00BB52FD" w:rsidRDefault="00A251E0" w:rsidP="00E851C0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  <w:t xml:space="preserve">10.8 </w:t>
            </w: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塔式起重机安全监控管理系统应用技术。</w:t>
            </w:r>
          </w:p>
        </w:tc>
      </w:tr>
      <w:tr w:rsidR="00E31795" w:rsidRPr="00E75C41" w:rsidTr="00367C64">
        <w:trPr>
          <w:trHeight w:val="341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E31795" w:rsidP="00C95A6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9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E31795" w:rsidP="00C95A6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201621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E31795" w:rsidP="00136B30">
            <w:pPr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广州医药港地块储备项目市政道路及附属工程施工总承包（2号路、3号路、4号路、5号路、7号路）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E31795" w:rsidP="00136B30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广州市恒盛建设工程有限公司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E31795" w:rsidP="00F53A1C">
            <w:pPr>
              <w:widowControl/>
              <w:spacing w:line="240" w:lineRule="auto"/>
              <w:jc w:val="center"/>
              <w:rPr>
                <w:rFonts w:ascii="仿宋" w:eastAsia="仿宋" w:hAnsi="仿宋" w:cs="宋体"/>
                <w:color w:val="000000"/>
                <w:spacing w:val="0"/>
                <w:kern w:val="0"/>
                <w:sz w:val="24"/>
                <w:szCs w:val="24"/>
                <w:lang w:bidi="ar-SA"/>
              </w:rPr>
            </w:pPr>
            <w:r w:rsidRPr="00BB52FD">
              <w:rPr>
                <w:rFonts w:ascii="仿宋" w:eastAsia="仿宋" w:hAnsi="仿宋" w:cs="宋体" w:hint="eastAsia"/>
                <w:color w:val="000000"/>
                <w:spacing w:val="0"/>
                <w:kern w:val="0"/>
                <w:sz w:val="24"/>
                <w:szCs w:val="24"/>
                <w:lang w:bidi="ar-SA"/>
              </w:rPr>
              <w:t>徐素韵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E31795" w:rsidP="00677114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梁成满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E31795" w:rsidP="00605EA9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1.5土工合成材料应用技术；</w:t>
            </w:r>
          </w:p>
          <w:p w:rsidR="00E31795" w:rsidRPr="00BB52FD" w:rsidRDefault="00E31795" w:rsidP="00605EA9">
            <w:pPr>
              <w:adjustRightInd w:val="0"/>
              <w:snapToGrid w:val="0"/>
              <w:spacing w:line="3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  <w:r w:rsidRPr="00BB52FD">
              <w:rPr>
                <w:rFonts w:ascii="仿宋" w:eastAsia="仿宋" w:hAnsi="仿宋"/>
                <w:color w:val="000000"/>
                <w:sz w:val="24"/>
                <w:szCs w:val="24"/>
              </w:rPr>
              <w:t>.</w:t>
            </w:r>
            <w:r w:rsidRPr="00BB52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6 混凝土裂缝控制技术；</w:t>
            </w:r>
          </w:p>
          <w:p w:rsidR="00E31795" w:rsidRPr="00BB52FD" w:rsidRDefault="00E31795" w:rsidP="00605EA9">
            <w:pPr>
              <w:adjustRightInd w:val="0"/>
              <w:snapToGrid w:val="0"/>
              <w:spacing w:line="300" w:lineRule="exact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3.5有粘结预应力技术；</w:t>
            </w:r>
          </w:p>
          <w:p w:rsidR="00E31795" w:rsidRDefault="00E31795" w:rsidP="00605EA9">
            <w:pPr>
              <w:adjustRightInd w:val="0"/>
              <w:snapToGrid w:val="0"/>
              <w:spacing w:line="3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4.1清水混凝土模板技术；</w:t>
            </w:r>
          </w:p>
          <w:p w:rsidR="002D39DC" w:rsidRPr="002D39DC" w:rsidRDefault="002D39DC" w:rsidP="002D39DC">
            <w:pPr>
              <w:adjustRightInd w:val="0"/>
              <w:snapToGrid w:val="0"/>
              <w:spacing w:line="3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2D39D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7.1基坑施工封闭降水技术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；</w:t>
            </w:r>
          </w:p>
          <w:p w:rsidR="002D39DC" w:rsidRDefault="00E31795" w:rsidP="00605EA9">
            <w:pPr>
              <w:adjustRightInd w:val="0"/>
              <w:snapToGrid w:val="0"/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bookmarkStart w:id="0" w:name="_Toc459042860"/>
            <w:r w:rsidRPr="00BB52FD">
              <w:rPr>
                <w:rFonts w:ascii="仿宋" w:eastAsia="仿宋" w:hAnsi="仿宋" w:hint="eastAsia"/>
                <w:sz w:val="24"/>
                <w:szCs w:val="24"/>
              </w:rPr>
              <w:t>10.3工程量自动计算技术</w:t>
            </w:r>
            <w:bookmarkEnd w:id="0"/>
            <w:r w:rsidR="002D39DC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E31795" w:rsidRPr="00BB52FD" w:rsidRDefault="002D39DC" w:rsidP="002D39DC">
            <w:pPr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2D39DC">
              <w:rPr>
                <w:rFonts w:ascii="仿宋" w:eastAsia="仿宋" w:hAnsi="仿宋" w:hint="eastAsia"/>
                <w:sz w:val="24"/>
                <w:szCs w:val="24"/>
              </w:rPr>
              <w:t>10.6 建设工程资源计划管理技术</w:t>
            </w:r>
            <w:r w:rsidR="00605EA9" w:rsidRPr="00BB52FD"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</w:tr>
      <w:tr w:rsidR="00136B30" w:rsidRPr="00E75C41" w:rsidTr="00367C6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B30" w:rsidRPr="00BB52FD" w:rsidRDefault="00381F24" w:rsidP="00593FD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B30" w:rsidRPr="00BB52FD" w:rsidRDefault="00381F24" w:rsidP="00593FD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201622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1F24" w:rsidRPr="00BB52FD" w:rsidRDefault="00381F24" w:rsidP="00381F24">
            <w:pPr>
              <w:snapToGrid w:val="0"/>
              <w:spacing w:line="3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广州南站生产辅助房屋配套工程 </w:t>
            </w:r>
          </w:p>
          <w:p w:rsidR="00136B30" w:rsidRPr="00BB52FD" w:rsidRDefault="00136B30" w:rsidP="00136B30">
            <w:pPr>
              <w:snapToGrid w:val="0"/>
              <w:spacing w:line="3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1F24" w:rsidRPr="00BB52FD" w:rsidRDefault="00381F24" w:rsidP="00381F24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广州协安建设</w:t>
            </w:r>
            <w:r w:rsidRPr="00BB52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工程有限公司</w:t>
            </w:r>
          </w:p>
          <w:p w:rsidR="00136B30" w:rsidRPr="00BB52FD" w:rsidRDefault="00136B30" w:rsidP="00136B30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6B30" w:rsidRPr="00BB52FD" w:rsidRDefault="00381F24" w:rsidP="00F53A1C">
            <w:pPr>
              <w:widowControl/>
              <w:spacing w:line="240" w:lineRule="auto"/>
              <w:jc w:val="center"/>
              <w:rPr>
                <w:rFonts w:ascii="仿宋" w:eastAsia="仿宋" w:hAnsi="仿宋" w:cs="宋体"/>
                <w:color w:val="000000"/>
                <w:spacing w:val="0"/>
                <w:kern w:val="0"/>
                <w:sz w:val="24"/>
                <w:szCs w:val="24"/>
                <w:lang w:bidi="ar-SA"/>
              </w:rPr>
            </w:pPr>
            <w:r w:rsidRPr="00BB52FD">
              <w:rPr>
                <w:rFonts w:ascii="仿宋" w:eastAsia="仿宋" w:hAnsi="仿宋" w:cs="宋体" w:hint="eastAsia"/>
                <w:color w:val="000000"/>
                <w:spacing w:val="0"/>
                <w:kern w:val="0"/>
                <w:sz w:val="24"/>
                <w:szCs w:val="24"/>
                <w:lang w:bidi="ar-SA"/>
              </w:rPr>
              <w:lastRenderedPageBreak/>
              <w:t>谈齐心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6B30" w:rsidRPr="00BB52FD" w:rsidRDefault="00381F24" w:rsidP="00677114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黄志鹏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1F24" w:rsidRPr="00BB52FD" w:rsidRDefault="00381F24" w:rsidP="00B1438B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1.6复合土钉墙支护技术</w:t>
            </w:r>
            <w:r w:rsidR="00B1438B" w:rsidRPr="00BB52FD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；</w:t>
            </w:r>
          </w:p>
          <w:p w:rsidR="00381F24" w:rsidRPr="00BB52FD" w:rsidRDefault="00381F24" w:rsidP="00B1438B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2.4轻骨料混凝土</w:t>
            </w:r>
            <w:r w:rsidR="00B1438B" w:rsidRPr="00BB52FD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381F24" w:rsidRPr="00BB52FD" w:rsidRDefault="00381F24" w:rsidP="00B1438B">
            <w:pPr>
              <w:adjustRightInd w:val="0"/>
              <w:snapToGrid w:val="0"/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2.6混凝土裂缝控制技术</w:t>
            </w:r>
            <w:r w:rsidR="00B1438B" w:rsidRPr="00BB52FD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B1438B" w:rsidRPr="00BB52FD" w:rsidRDefault="00381F24" w:rsidP="00B1438B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3.1高强钢筋应用技</w:t>
            </w:r>
            <w:r w:rsidR="00563F17" w:rsidRPr="00BB52FD">
              <w:rPr>
                <w:rFonts w:ascii="仿宋" w:eastAsia="仿宋" w:hAnsi="仿宋" w:hint="eastAsia"/>
                <w:sz w:val="24"/>
                <w:szCs w:val="24"/>
              </w:rPr>
              <w:t>术</w:t>
            </w:r>
            <w:r w:rsidR="00B1438B" w:rsidRPr="00BB52FD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381F24" w:rsidRPr="00BB52FD" w:rsidRDefault="00381F24" w:rsidP="00B1438B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3.3大直径钢筋直螺纹连接技术</w:t>
            </w:r>
            <w:r w:rsidR="00B1438B" w:rsidRPr="00BB52FD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381F24" w:rsidRPr="00BB52FD" w:rsidRDefault="00381F24" w:rsidP="00B1438B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4.2钢（铝）框胶合板模板技术</w:t>
            </w:r>
            <w:r w:rsidR="00B1438B" w:rsidRPr="00BB52FD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381F24" w:rsidRPr="00BB52FD" w:rsidRDefault="00381F24" w:rsidP="00B1438B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4.9 盘销式钢管脚手架及支撑技术</w:t>
            </w:r>
            <w:r w:rsidR="00B1438B" w:rsidRPr="00BB52FD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381F24" w:rsidRPr="00BB52FD" w:rsidRDefault="00381F24" w:rsidP="00B1438B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6.1 管线综合布置技术</w:t>
            </w:r>
            <w:r w:rsidR="00B1438B" w:rsidRPr="00BB52FD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381F24" w:rsidRPr="00BB52FD" w:rsidRDefault="00381F24" w:rsidP="00B1438B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6.2 金属矩形风管薄钢板法兰连接技术</w:t>
            </w:r>
            <w:r w:rsidR="00B1438B" w:rsidRPr="00BB52FD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381F24" w:rsidRPr="00BB52FD" w:rsidRDefault="00381F24" w:rsidP="00B1438B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6.8 薄壁不锈钢管道新型连接技术</w:t>
            </w:r>
            <w:r w:rsidR="00B1438B" w:rsidRPr="00BB52FD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381F24" w:rsidRPr="00BB52FD" w:rsidRDefault="00381F24" w:rsidP="00B1438B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6.9 预分支电缆施工技术</w:t>
            </w:r>
            <w:r w:rsidR="00B1438B" w:rsidRPr="00BB52FD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381F24" w:rsidRPr="00BB52FD" w:rsidRDefault="00381F24" w:rsidP="00B1438B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7.1 基坑施工封闭降水技术</w:t>
            </w:r>
            <w:r w:rsidR="00B1438B" w:rsidRPr="00BB52FD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381F24" w:rsidRPr="00BB52FD" w:rsidRDefault="00381F24" w:rsidP="00B1438B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7.2 施工过程水回收利用技术</w:t>
            </w:r>
            <w:r w:rsidR="00B1438B" w:rsidRPr="00BB52FD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381F24" w:rsidRPr="00BB52FD" w:rsidRDefault="00381F24" w:rsidP="00B1438B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7.3 预拌砂浆技术</w:t>
            </w:r>
            <w:r w:rsidR="00B1438B" w:rsidRPr="00BB52FD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381F24" w:rsidRPr="00BB52FD" w:rsidRDefault="00381F24" w:rsidP="00B1438B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7.4 外墙自保温体系施工技术</w:t>
            </w:r>
            <w:r w:rsidR="00B1438B" w:rsidRPr="00BB52FD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381F24" w:rsidRPr="00BB52FD" w:rsidRDefault="00381F24" w:rsidP="00B1438B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7.9 铝合金窗断桥技术</w:t>
            </w:r>
            <w:r w:rsidR="00B1438B" w:rsidRPr="00BB52FD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381F24" w:rsidRPr="00BB52FD" w:rsidRDefault="00381F24" w:rsidP="00B1438B">
            <w:pPr>
              <w:pStyle w:val="ooo"/>
              <w:spacing w:line="300" w:lineRule="exact"/>
              <w:ind w:firstLineChars="0" w:firstLine="0"/>
              <w:jc w:val="left"/>
              <w:rPr>
                <w:rFonts w:ascii="仿宋" w:eastAsia="仿宋" w:hAnsi="仿宋"/>
                <w:spacing w:val="0"/>
                <w:sz w:val="24"/>
              </w:rPr>
            </w:pPr>
            <w:r w:rsidRPr="00BB52FD">
              <w:rPr>
                <w:rFonts w:ascii="仿宋" w:eastAsia="仿宋" w:hAnsi="仿宋" w:hint="eastAsia"/>
                <w:spacing w:val="0"/>
                <w:sz w:val="24"/>
              </w:rPr>
              <w:t>8.2地下工程预铺反粘防水技术</w:t>
            </w:r>
            <w:r w:rsidR="00B1438B" w:rsidRPr="00BB52FD">
              <w:rPr>
                <w:rFonts w:ascii="仿宋" w:eastAsia="仿宋" w:hAnsi="仿宋" w:hint="eastAsia"/>
                <w:spacing w:val="0"/>
                <w:sz w:val="24"/>
              </w:rPr>
              <w:t>；</w:t>
            </w:r>
          </w:p>
          <w:p w:rsidR="00381F24" w:rsidRPr="00BB52FD" w:rsidRDefault="00381F24" w:rsidP="00B1438B">
            <w:pPr>
              <w:pStyle w:val="ooo"/>
              <w:spacing w:line="300" w:lineRule="exact"/>
              <w:ind w:firstLineChars="0" w:firstLine="0"/>
              <w:jc w:val="left"/>
              <w:rPr>
                <w:rFonts w:ascii="仿宋" w:eastAsia="仿宋" w:hAnsi="仿宋"/>
                <w:spacing w:val="0"/>
                <w:sz w:val="24"/>
              </w:rPr>
            </w:pPr>
            <w:bookmarkStart w:id="1" w:name="_Toc337581641"/>
            <w:bookmarkStart w:id="2" w:name="_Toc455085399"/>
            <w:r w:rsidRPr="00BB52FD">
              <w:rPr>
                <w:rFonts w:ascii="仿宋" w:eastAsia="仿宋" w:hAnsi="仿宋" w:hint="eastAsia"/>
                <w:spacing w:val="0"/>
                <w:sz w:val="24"/>
              </w:rPr>
              <w:t>8.7聚氨酯防水涂料施工技术</w:t>
            </w:r>
            <w:bookmarkEnd w:id="1"/>
            <w:bookmarkEnd w:id="2"/>
            <w:r w:rsidR="00B1438B" w:rsidRPr="00BB52FD">
              <w:rPr>
                <w:rFonts w:ascii="仿宋" w:eastAsia="仿宋" w:hAnsi="仿宋" w:hint="eastAsia"/>
                <w:spacing w:val="0"/>
                <w:sz w:val="24"/>
              </w:rPr>
              <w:t>；</w:t>
            </w:r>
          </w:p>
          <w:p w:rsidR="00381F24" w:rsidRPr="00BB52FD" w:rsidRDefault="00381F24" w:rsidP="00B1438B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9.7 深基坑施工监测技术</w:t>
            </w:r>
            <w:r w:rsidR="00B1438B" w:rsidRPr="00BB52FD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381F24" w:rsidRPr="00BB52FD" w:rsidRDefault="00381F24" w:rsidP="00B1438B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10.4 工程量自动计算技术</w:t>
            </w:r>
            <w:r w:rsidR="00B1438B" w:rsidRPr="00BB52FD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381F24" w:rsidRPr="00BB52FD" w:rsidRDefault="00381F24" w:rsidP="00B1438B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10.7 项目多方协同管理信息化技术</w:t>
            </w:r>
            <w:r w:rsidR="00B1438B" w:rsidRPr="00BB52FD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136B30" w:rsidRPr="00BB52FD" w:rsidRDefault="00381F24" w:rsidP="00B1438B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10.8 塔式起重机安全监控管理体系应用技术</w:t>
            </w:r>
            <w:r w:rsidR="00B1438B" w:rsidRPr="00BB52FD"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</w:tr>
      <w:tr w:rsidR="00E31795" w:rsidRPr="00E75C41" w:rsidTr="00367C64">
        <w:trPr>
          <w:trHeight w:val="3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EA6D97" w:rsidP="00593FD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lastRenderedPageBreak/>
              <w:t>11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EA6D97" w:rsidP="00593FD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201623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8D6B0A" w:rsidP="00593FD3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商业、办公（自编号联增综合发展项目）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892B28" w:rsidP="00593FD3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广州协安建设工程有限公司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892B28" w:rsidP="00593FD3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肖创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892B28" w:rsidP="00593FD3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梁旭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B28" w:rsidRPr="00BB52FD" w:rsidRDefault="00892B28" w:rsidP="00593FD3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1.6复合土钉墙支护技术；</w:t>
            </w:r>
          </w:p>
          <w:p w:rsidR="00892B28" w:rsidRPr="00BB52FD" w:rsidRDefault="00892B28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2.4轻骨料混凝土；</w:t>
            </w:r>
          </w:p>
          <w:p w:rsidR="00892B28" w:rsidRPr="00BB52FD" w:rsidRDefault="00892B28" w:rsidP="00593FD3">
            <w:pPr>
              <w:adjustRightInd w:val="0"/>
              <w:snapToGrid w:val="0"/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2.6混凝土裂缝控制技术；</w:t>
            </w:r>
          </w:p>
          <w:p w:rsidR="00892B28" w:rsidRPr="00BB52FD" w:rsidRDefault="00892B28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3.1高强钢筋应用技</w:t>
            </w:r>
            <w:r w:rsidR="00563F17" w:rsidRPr="00BB52FD">
              <w:rPr>
                <w:rFonts w:ascii="仿宋" w:eastAsia="仿宋" w:hAnsi="仿宋" w:hint="eastAsia"/>
                <w:sz w:val="24"/>
                <w:szCs w:val="24"/>
              </w:rPr>
              <w:t>术</w:t>
            </w:r>
            <w:r w:rsidRPr="00BB52FD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892B28" w:rsidRPr="00BB52FD" w:rsidRDefault="00892B28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3.3大直径钢筋直螺纹连接技术；</w:t>
            </w:r>
          </w:p>
          <w:p w:rsidR="00892B28" w:rsidRPr="00BB52FD" w:rsidRDefault="00892B28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4.2钢（铝）框胶合板模板技术；</w:t>
            </w:r>
          </w:p>
          <w:p w:rsidR="00892B28" w:rsidRPr="00BB52FD" w:rsidRDefault="00892B28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6.1 管线综合布置技术；</w:t>
            </w:r>
          </w:p>
          <w:p w:rsidR="00892B28" w:rsidRPr="00BB52FD" w:rsidRDefault="00892B28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6.2 金属矩形风管薄钢板法兰连接技术；</w:t>
            </w:r>
          </w:p>
          <w:p w:rsidR="00D210F6" w:rsidRPr="00BB52FD" w:rsidRDefault="00D210F6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6.9 预分支电缆施工技术；</w:t>
            </w:r>
          </w:p>
          <w:p w:rsidR="00D210F6" w:rsidRPr="00BB52FD" w:rsidRDefault="00D210F6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7.1 基坑施工封闭降水技术；</w:t>
            </w:r>
          </w:p>
          <w:p w:rsidR="00D210F6" w:rsidRPr="00BB52FD" w:rsidRDefault="00D210F6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7.2 施工过程水回收利用技术；</w:t>
            </w:r>
          </w:p>
          <w:p w:rsidR="00D210F6" w:rsidRPr="00BB52FD" w:rsidRDefault="00D210F6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7.3 预拌砂浆技术；</w:t>
            </w:r>
          </w:p>
          <w:p w:rsidR="00D210F6" w:rsidRPr="00BB52FD" w:rsidRDefault="00D210F6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7.4 外墙自保温体系施工技术；</w:t>
            </w:r>
          </w:p>
          <w:p w:rsidR="00E31795" w:rsidRPr="00BB52FD" w:rsidRDefault="00D210F6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sz w:val="24"/>
                <w:szCs w:val="24"/>
              </w:rPr>
              <w:t>7.5粘结保温板外保温系统施工技术</w:t>
            </w:r>
          </w:p>
          <w:p w:rsidR="00D210F6" w:rsidRPr="00BB52FD" w:rsidRDefault="00D210F6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7.9 铝合金窗断桥技术；</w:t>
            </w:r>
          </w:p>
          <w:p w:rsidR="00D210F6" w:rsidRPr="00BB52FD" w:rsidRDefault="00D210F6" w:rsidP="00593FD3">
            <w:pPr>
              <w:pStyle w:val="ooo"/>
              <w:spacing w:line="300" w:lineRule="exact"/>
              <w:ind w:firstLineChars="0" w:firstLine="0"/>
              <w:jc w:val="left"/>
              <w:rPr>
                <w:rFonts w:ascii="仿宋" w:eastAsia="仿宋" w:hAnsi="仿宋"/>
                <w:spacing w:val="0"/>
                <w:sz w:val="24"/>
              </w:rPr>
            </w:pPr>
            <w:r w:rsidRPr="00BB52FD">
              <w:rPr>
                <w:rFonts w:ascii="仿宋" w:eastAsia="仿宋" w:hAnsi="仿宋" w:hint="eastAsia"/>
                <w:spacing w:val="0"/>
                <w:sz w:val="24"/>
              </w:rPr>
              <w:t>8.2地下工程预铺反粘防水技术；</w:t>
            </w:r>
          </w:p>
          <w:p w:rsidR="00D210F6" w:rsidRPr="00BB52FD" w:rsidRDefault="00D210F6" w:rsidP="00593FD3">
            <w:pPr>
              <w:pStyle w:val="ooo"/>
              <w:spacing w:line="300" w:lineRule="exact"/>
              <w:ind w:firstLineChars="0" w:firstLine="0"/>
              <w:jc w:val="left"/>
              <w:rPr>
                <w:rFonts w:ascii="仿宋" w:eastAsia="仿宋" w:hAnsi="仿宋"/>
                <w:spacing w:val="0"/>
                <w:sz w:val="24"/>
              </w:rPr>
            </w:pPr>
            <w:r w:rsidRPr="00BB52FD">
              <w:rPr>
                <w:rFonts w:ascii="仿宋" w:eastAsia="仿宋" w:hAnsi="仿宋" w:hint="eastAsia"/>
                <w:spacing w:val="0"/>
                <w:sz w:val="24"/>
              </w:rPr>
              <w:t>8.7聚氨酯防水涂料施工技术；</w:t>
            </w:r>
          </w:p>
          <w:p w:rsidR="00D210F6" w:rsidRPr="00BB52FD" w:rsidRDefault="00D210F6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9.7 深基坑施工监测技术；</w:t>
            </w:r>
          </w:p>
          <w:p w:rsidR="00D210F6" w:rsidRPr="00BB52FD" w:rsidRDefault="00D210F6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10.4 工程量自动计算技术；</w:t>
            </w:r>
          </w:p>
          <w:p w:rsidR="00D210F6" w:rsidRPr="00BB52FD" w:rsidRDefault="00D210F6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10.7 项目多方协同管理信息化技术。</w:t>
            </w:r>
          </w:p>
        </w:tc>
      </w:tr>
      <w:tr w:rsidR="00E31795" w:rsidRPr="00E75C41" w:rsidTr="00367C64">
        <w:trPr>
          <w:trHeight w:val="784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563F17" w:rsidP="00593FD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lastRenderedPageBreak/>
              <w:t>12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563F17" w:rsidP="00593FD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201624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563F17" w:rsidP="00593FD3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番禺区何贤纪念医院医疗综合大楼改扩建工程(含配套设施工程) 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892B28" w:rsidP="00593FD3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广州协安建设工程有限公司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563F17" w:rsidP="00593FD3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黄荣超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563F17" w:rsidP="00593FD3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唐旭林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3F17" w:rsidRPr="00BB52FD" w:rsidRDefault="00563F17" w:rsidP="00593FD3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1.6复合土钉墙支护技术；</w:t>
            </w:r>
          </w:p>
          <w:p w:rsidR="00563F17" w:rsidRPr="00BB52FD" w:rsidRDefault="00563F17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2.5纤维混凝土</w:t>
            </w:r>
          </w:p>
          <w:p w:rsidR="00563F17" w:rsidRPr="00BB52FD" w:rsidRDefault="00563F17" w:rsidP="00593FD3">
            <w:pPr>
              <w:adjustRightInd w:val="0"/>
              <w:snapToGrid w:val="0"/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2.6混凝土裂缝控制技术；</w:t>
            </w:r>
          </w:p>
          <w:p w:rsidR="00563F17" w:rsidRPr="00BB52FD" w:rsidRDefault="00563F17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3.1高强钢筋应用技术；</w:t>
            </w:r>
          </w:p>
          <w:p w:rsidR="00563F17" w:rsidRPr="00BB52FD" w:rsidRDefault="00563F17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3.3大直径钢筋直螺纹连接技术；</w:t>
            </w:r>
          </w:p>
          <w:p w:rsidR="00563F17" w:rsidRPr="00BB52FD" w:rsidRDefault="00563F17" w:rsidP="00593FD3">
            <w:pPr>
              <w:adjustRightInd w:val="0"/>
              <w:snapToGrid w:val="0"/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5.1深化设计技术</w:t>
            </w:r>
          </w:p>
          <w:p w:rsidR="00563F17" w:rsidRPr="00BB52FD" w:rsidRDefault="00563F17" w:rsidP="00593FD3">
            <w:pPr>
              <w:adjustRightInd w:val="0"/>
              <w:snapToGrid w:val="0"/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/>
                <w:sz w:val="24"/>
                <w:szCs w:val="24"/>
              </w:rPr>
              <w:t>5.</w:t>
            </w:r>
            <w:r w:rsidRPr="00BB52FD">
              <w:rPr>
                <w:rFonts w:ascii="仿宋" w:eastAsia="仿宋" w:hAnsi="仿宋" w:hint="eastAsia"/>
                <w:sz w:val="24"/>
                <w:szCs w:val="24"/>
              </w:rPr>
              <w:t>2厚钢板焊接</w:t>
            </w:r>
            <w:r w:rsidRPr="00BB52FD">
              <w:rPr>
                <w:rFonts w:ascii="仿宋" w:eastAsia="仿宋" w:hAnsi="仿宋"/>
                <w:sz w:val="24"/>
                <w:szCs w:val="24"/>
              </w:rPr>
              <w:t>技术</w:t>
            </w:r>
          </w:p>
          <w:p w:rsidR="00563F17" w:rsidRPr="00BB52FD" w:rsidRDefault="00563F17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5.5钢与混凝土组合结构技术</w:t>
            </w:r>
          </w:p>
          <w:p w:rsidR="00563F17" w:rsidRPr="00BB52FD" w:rsidRDefault="00563F17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5.7高强度钢材应用技术</w:t>
            </w:r>
          </w:p>
          <w:p w:rsidR="00563F17" w:rsidRPr="00BB52FD" w:rsidRDefault="00563F17" w:rsidP="00593FD3">
            <w:pPr>
              <w:tabs>
                <w:tab w:val="left" w:pos="5880"/>
              </w:tabs>
              <w:adjustRightInd w:val="0"/>
              <w:snapToGrid w:val="0"/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5.9模块式钢结构框架组装、吊装技术</w:t>
            </w:r>
          </w:p>
          <w:p w:rsidR="00563F17" w:rsidRPr="00BB52FD" w:rsidRDefault="00563F17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7.3 预拌砂浆技术；</w:t>
            </w:r>
          </w:p>
          <w:p w:rsidR="00563F17" w:rsidRPr="00BB52FD" w:rsidRDefault="00563F17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7.4 外墙自保温体系施工技术；</w:t>
            </w:r>
          </w:p>
          <w:p w:rsidR="00563F17" w:rsidRPr="00BB52FD" w:rsidRDefault="00563F17" w:rsidP="00593FD3">
            <w:pPr>
              <w:pStyle w:val="ooo"/>
              <w:spacing w:line="300" w:lineRule="exact"/>
              <w:ind w:firstLineChars="0" w:firstLine="0"/>
              <w:jc w:val="left"/>
              <w:rPr>
                <w:rFonts w:ascii="仿宋" w:eastAsia="仿宋" w:hAnsi="仿宋"/>
                <w:spacing w:val="0"/>
                <w:sz w:val="24"/>
              </w:rPr>
            </w:pPr>
            <w:r w:rsidRPr="00BB52FD">
              <w:rPr>
                <w:rFonts w:ascii="仿宋" w:eastAsia="仿宋" w:hAnsi="仿宋" w:hint="eastAsia"/>
                <w:spacing w:val="0"/>
                <w:sz w:val="24"/>
              </w:rPr>
              <w:t>8.7聚氨酯防水涂料施工技术；</w:t>
            </w:r>
          </w:p>
          <w:p w:rsidR="00563F17" w:rsidRPr="00BB52FD" w:rsidRDefault="00563F17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9.7 深基坑施工监测技术；</w:t>
            </w:r>
          </w:p>
          <w:p w:rsidR="00563F17" w:rsidRPr="00BB52FD" w:rsidRDefault="00563F17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10.4 工程量自动计算技术；</w:t>
            </w:r>
          </w:p>
          <w:p w:rsidR="00563F17" w:rsidRPr="00BB52FD" w:rsidRDefault="00563F17" w:rsidP="00593FD3">
            <w:pPr>
              <w:adjustRightInd w:val="0"/>
              <w:snapToGrid w:val="0"/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10.7 项目多方协同管理信息化技术；</w:t>
            </w:r>
          </w:p>
          <w:p w:rsidR="00E31795" w:rsidRPr="00BB52FD" w:rsidRDefault="00563F17" w:rsidP="00593FD3">
            <w:pPr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10.8 塔式起重机安全监控管理体系应用技术。</w:t>
            </w:r>
          </w:p>
        </w:tc>
      </w:tr>
      <w:tr w:rsidR="00E31795" w:rsidRPr="00E75C41" w:rsidTr="00367C6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172DD1" w:rsidP="00593FD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lastRenderedPageBreak/>
              <w:t>13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E31795" w:rsidP="00593FD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</w:t>
            </w:r>
            <w:r w:rsidR="00172DD1"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25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172DD1" w:rsidP="00593FD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商业、办公楼工程（自编A#）、酒店工程（自编B1#）、办公楼工程（自编B2#）、办公楼工程（自编C#）各1幢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892B28" w:rsidP="00593FD3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广州协安建设工程有限公司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172DD1" w:rsidP="00593FD3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黎明丰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172DD1" w:rsidP="00593FD3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王文灵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9D8" w:rsidRPr="00BB52FD" w:rsidRDefault="00F369D8" w:rsidP="00593FD3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1.6复合土钉墙支护技术</w:t>
            </w:r>
            <w:r w:rsidRPr="00BB52FD">
              <w:rPr>
                <w:rFonts w:ascii="仿宋" w:eastAsia="仿宋" w:hAnsi="仿宋" w:hint="eastAsia"/>
                <w:sz w:val="24"/>
                <w:szCs w:val="24"/>
              </w:rPr>
              <w:t>2.6混凝土裂缝控制技术；</w:t>
            </w:r>
          </w:p>
          <w:p w:rsidR="00F369D8" w:rsidRPr="00BB52FD" w:rsidRDefault="00F369D8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3.1高强钢筋应用技术；</w:t>
            </w:r>
          </w:p>
          <w:p w:rsidR="00F369D8" w:rsidRPr="00BB52FD" w:rsidRDefault="00F369D8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3.3大直径钢筋直螺纹连接技术；</w:t>
            </w:r>
          </w:p>
          <w:p w:rsidR="00F369D8" w:rsidRPr="00BB52FD" w:rsidRDefault="00F369D8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6.1 管线综合布置技术；</w:t>
            </w:r>
          </w:p>
          <w:p w:rsidR="00F369D8" w:rsidRPr="00BB52FD" w:rsidRDefault="00F369D8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7.1 基坑施工封闭降水技术；</w:t>
            </w:r>
          </w:p>
          <w:p w:rsidR="00F369D8" w:rsidRPr="00BB52FD" w:rsidRDefault="00F369D8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7.2 施工过程水回收利用技术；</w:t>
            </w:r>
          </w:p>
          <w:p w:rsidR="00F369D8" w:rsidRPr="00BB52FD" w:rsidRDefault="00F369D8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7.3 预拌砂浆技术；</w:t>
            </w:r>
          </w:p>
          <w:p w:rsidR="00F369D8" w:rsidRPr="00BB52FD" w:rsidRDefault="00F369D8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7.8 工业废渣及（空心）砌块应用技术；</w:t>
            </w:r>
          </w:p>
          <w:p w:rsidR="00F369D8" w:rsidRPr="00BB52FD" w:rsidRDefault="00F369D8" w:rsidP="00593FD3">
            <w:pPr>
              <w:pStyle w:val="ooo"/>
              <w:spacing w:line="300" w:lineRule="exact"/>
              <w:ind w:firstLineChars="0" w:firstLine="0"/>
              <w:jc w:val="left"/>
              <w:rPr>
                <w:rFonts w:ascii="仿宋" w:eastAsia="仿宋" w:hAnsi="仿宋"/>
                <w:spacing w:val="0"/>
                <w:sz w:val="24"/>
              </w:rPr>
            </w:pPr>
            <w:r w:rsidRPr="00BB52FD">
              <w:rPr>
                <w:rFonts w:ascii="仿宋" w:eastAsia="仿宋" w:hAnsi="仿宋" w:hint="eastAsia"/>
                <w:spacing w:val="0"/>
                <w:sz w:val="24"/>
              </w:rPr>
              <w:t>8.7聚氨酯防水涂料施工技术；</w:t>
            </w:r>
          </w:p>
          <w:p w:rsidR="00F369D8" w:rsidRPr="00BB52FD" w:rsidRDefault="00F369D8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9.7 深基坑施工监测技术；</w:t>
            </w:r>
          </w:p>
          <w:p w:rsidR="00F369D8" w:rsidRPr="00BB52FD" w:rsidRDefault="00F369D8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10.4 工程量自动计算技术；</w:t>
            </w:r>
          </w:p>
          <w:p w:rsidR="00F369D8" w:rsidRPr="00BB52FD" w:rsidRDefault="00F369D8" w:rsidP="00593FD3">
            <w:pPr>
              <w:adjustRightInd w:val="0"/>
              <w:snapToGrid w:val="0"/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10.7 项目多方协同管理信息化技术；</w:t>
            </w:r>
          </w:p>
          <w:p w:rsidR="00E31795" w:rsidRPr="00BB52FD" w:rsidRDefault="00F369D8" w:rsidP="00593FD3">
            <w:pPr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10.8 塔式起重机安全监控管理体系应用技术。</w:t>
            </w:r>
          </w:p>
        </w:tc>
      </w:tr>
      <w:tr w:rsidR="00E31795" w:rsidRPr="00E75C41" w:rsidTr="00367C6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F369D8" w:rsidP="00593FD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14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E31795" w:rsidP="00593FD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</w:t>
            </w:r>
            <w:r w:rsidR="00F369D8" w:rsidRPr="00BB52FD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26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AA37E7" w:rsidP="00593FD3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开发区医院门诊大楼、住院大楼装修改造工程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892B28" w:rsidP="00593FD3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广州协安建设工程有限公司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AA37E7" w:rsidP="00593FD3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王希圹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1795" w:rsidRPr="00BB52FD" w:rsidRDefault="00AA37E7" w:rsidP="00593FD3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刘世周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7E7" w:rsidRPr="00BB52FD" w:rsidRDefault="00AA37E7" w:rsidP="00593FD3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1.6复合土钉墙支护技术；</w:t>
            </w:r>
          </w:p>
          <w:p w:rsidR="00AA37E7" w:rsidRPr="00BB52FD" w:rsidRDefault="00AA37E7" w:rsidP="00593FD3">
            <w:pPr>
              <w:adjustRightInd w:val="0"/>
              <w:snapToGrid w:val="0"/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/>
                <w:sz w:val="24"/>
                <w:szCs w:val="24"/>
              </w:rPr>
              <w:t>1</w:t>
            </w:r>
            <w:r w:rsidRPr="00BB52FD">
              <w:rPr>
                <w:rFonts w:ascii="仿宋" w:eastAsia="仿宋" w:hAnsi="仿宋"/>
                <w:b/>
                <w:sz w:val="24"/>
                <w:szCs w:val="24"/>
              </w:rPr>
              <w:t>.9逆作</w:t>
            </w:r>
            <w:r w:rsidRPr="00BB52FD">
              <w:rPr>
                <w:rFonts w:ascii="仿宋" w:eastAsia="仿宋" w:hAnsi="仿宋"/>
                <w:sz w:val="24"/>
                <w:szCs w:val="24"/>
              </w:rPr>
              <w:t>法施工技术</w:t>
            </w:r>
            <w:r w:rsidRPr="00BB52FD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AA37E7" w:rsidRPr="00BB52FD" w:rsidRDefault="00AA37E7" w:rsidP="00593FD3">
            <w:pPr>
              <w:adjustRightInd w:val="0"/>
              <w:snapToGrid w:val="0"/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 xml:space="preserve">2.4 </w:t>
            </w:r>
            <w:r w:rsidRPr="00BB52FD">
              <w:rPr>
                <w:rFonts w:ascii="仿宋" w:eastAsia="仿宋" w:hAnsi="仿宋" w:hint="eastAsia"/>
                <w:sz w:val="24"/>
                <w:szCs w:val="24"/>
                <w:lang w:val="zh-CN"/>
              </w:rPr>
              <w:t>轻骨料混凝土；</w:t>
            </w:r>
          </w:p>
          <w:p w:rsidR="00AA37E7" w:rsidRPr="00BB52FD" w:rsidRDefault="00AA37E7" w:rsidP="00593FD3">
            <w:pPr>
              <w:adjustRightInd w:val="0"/>
              <w:snapToGrid w:val="0"/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2.6混凝土裂缝控制技术；</w:t>
            </w:r>
          </w:p>
          <w:p w:rsidR="00AA37E7" w:rsidRPr="00BB52FD" w:rsidRDefault="00AA37E7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3.1高强钢筋应用技术；</w:t>
            </w:r>
          </w:p>
          <w:p w:rsidR="00AA37E7" w:rsidRPr="00BB52FD" w:rsidRDefault="00AA37E7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3.3大直径钢筋直螺纹连接技术；</w:t>
            </w:r>
          </w:p>
          <w:p w:rsidR="004B5AD1" w:rsidRPr="00BB52FD" w:rsidRDefault="004B5AD1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6.1 管线综合布置技术；</w:t>
            </w:r>
          </w:p>
          <w:p w:rsidR="004B5AD1" w:rsidRPr="00BB52FD" w:rsidRDefault="004B5AD1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6.2 金属矩形风管薄钢板法兰连接技术；</w:t>
            </w:r>
          </w:p>
          <w:p w:rsidR="004B5AD1" w:rsidRPr="00BB52FD" w:rsidRDefault="004B5AD1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7.1 基坑施工封闭降水技术；</w:t>
            </w:r>
          </w:p>
          <w:p w:rsidR="004B5AD1" w:rsidRPr="00BB52FD" w:rsidRDefault="004B5AD1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7.2 施工过程水回收利用技术；</w:t>
            </w:r>
          </w:p>
          <w:p w:rsidR="00AA37E7" w:rsidRPr="00BB52FD" w:rsidRDefault="00AA37E7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7.3 预拌砂浆技术；</w:t>
            </w:r>
          </w:p>
          <w:p w:rsidR="004B5AD1" w:rsidRPr="00BB52FD" w:rsidRDefault="004B5AD1" w:rsidP="00593FD3">
            <w:pPr>
              <w:adjustRightInd w:val="0"/>
              <w:snapToGrid w:val="0"/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8.4 遇水膨胀止水胶施工技术；</w:t>
            </w:r>
          </w:p>
          <w:p w:rsidR="00AA37E7" w:rsidRPr="00BB52FD" w:rsidRDefault="00AA37E7" w:rsidP="00593FD3">
            <w:pPr>
              <w:pStyle w:val="ooo"/>
              <w:spacing w:line="300" w:lineRule="exact"/>
              <w:ind w:firstLineChars="0" w:firstLine="0"/>
              <w:jc w:val="left"/>
              <w:rPr>
                <w:rFonts w:ascii="仿宋" w:eastAsia="仿宋" w:hAnsi="仿宋"/>
                <w:spacing w:val="0"/>
                <w:sz w:val="24"/>
              </w:rPr>
            </w:pPr>
            <w:r w:rsidRPr="00BB52FD">
              <w:rPr>
                <w:rFonts w:ascii="仿宋" w:eastAsia="仿宋" w:hAnsi="仿宋" w:hint="eastAsia"/>
                <w:spacing w:val="0"/>
                <w:sz w:val="24"/>
              </w:rPr>
              <w:t>8.7聚氨酯防水涂料施工技术；</w:t>
            </w:r>
          </w:p>
          <w:p w:rsidR="00AA37E7" w:rsidRPr="00BB52FD" w:rsidRDefault="00AA37E7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9.7 深基坑施工监测技术；</w:t>
            </w:r>
          </w:p>
          <w:p w:rsidR="004B5AD1" w:rsidRPr="00BB52FD" w:rsidRDefault="004B5AD1" w:rsidP="00593FD3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10.1虚拟仿真施工技术；</w:t>
            </w:r>
          </w:p>
          <w:p w:rsidR="004B5AD1" w:rsidRPr="00BB52FD" w:rsidRDefault="004B5AD1" w:rsidP="00593FD3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10.2 高精度自动测量控制技术；</w:t>
            </w:r>
          </w:p>
          <w:p w:rsidR="004B5AD1" w:rsidRPr="00BB52FD" w:rsidRDefault="004B5AD1" w:rsidP="00593FD3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B52F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10.3施工现场远程监控管理工程远程验收技术；</w:t>
            </w:r>
          </w:p>
          <w:p w:rsidR="00AA37E7" w:rsidRPr="00BB52FD" w:rsidRDefault="00AA37E7" w:rsidP="00593FD3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10.4 工程量自动计算技术；</w:t>
            </w:r>
          </w:p>
          <w:p w:rsidR="00AA37E7" w:rsidRPr="00BB52FD" w:rsidRDefault="00AA37E7" w:rsidP="00593FD3">
            <w:pPr>
              <w:adjustRightInd w:val="0"/>
              <w:snapToGrid w:val="0"/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10.7 项目多方协同管理信息化技术；</w:t>
            </w:r>
          </w:p>
          <w:p w:rsidR="00E31795" w:rsidRPr="00BB52FD" w:rsidRDefault="00AA37E7" w:rsidP="00593FD3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B52FD">
              <w:rPr>
                <w:rFonts w:ascii="仿宋" w:eastAsia="仿宋" w:hAnsi="仿宋" w:hint="eastAsia"/>
                <w:sz w:val="24"/>
                <w:szCs w:val="24"/>
              </w:rPr>
              <w:t>10.8 塔式起重机安全监控管理体系应用技术。</w:t>
            </w:r>
          </w:p>
        </w:tc>
      </w:tr>
    </w:tbl>
    <w:p w:rsidR="00E75C41" w:rsidRPr="0035558F" w:rsidRDefault="00E75C41" w:rsidP="00E75C41">
      <w:pPr>
        <w:adjustRightInd w:val="0"/>
        <w:snapToGrid w:val="0"/>
        <w:spacing w:line="300" w:lineRule="exact"/>
        <w:rPr>
          <w:rFonts w:ascii="仿宋" w:eastAsia="仿宋" w:hAnsi="仿宋"/>
          <w:sz w:val="24"/>
          <w:szCs w:val="24"/>
        </w:rPr>
      </w:pPr>
    </w:p>
    <w:sectPr w:rsidR="00E75C41" w:rsidRPr="0035558F" w:rsidSect="00BF0D85">
      <w:footerReference w:type="default" r:id="rId7"/>
      <w:pgSz w:w="11906" w:h="16838"/>
      <w:pgMar w:top="1134" w:right="1134" w:bottom="1134" w:left="1418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151F" w:rsidRDefault="0035151F" w:rsidP="007E671F">
      <w:pPr>
        <w:spacing w:line="240" w:lineRule="auto"/>
      </w:pPr>
      <w:r>
        <w:separator/>
      </w:r>
    </w:p>
  </w:endnote>
  <w:endnote w:type="continuationSeparator" w:id="1">
    <w:p w:rsidR="0035151F" w:rsidRDefault="0035151F" w:rsidP="007E671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840886"/>
      <w:docPartObj>
        <w:docPartGallery w:val="Page Numbers (Bottom of Page)"/>
        <w:docPartUnique/>
      </w:docPartObj>
    </w:sdtPr>
    <w:sdtContent>
      <w:p w:rsidR="00D34ABD" w:rsidRDefault="00D45019">
        <w:pPr>
          <w:pStyle w:val="a4"/>
          <w:jc w:val="right"/>
        </w:pPr>
        <w:fldSimple w:instr=" PAGE   \* MERGEFORMAT ">
          <w:r w:rsidR="001B1819" w:rsidRPr="001B1819">
            <w:rPr>
              <w:noProof/>
              <w:lang w:val="zh-CN"/>
            </w:rPr>
            <w:t>7</w:t>
          </w:r>
        </w:fldSimple>
      </w:p>
    </w:sdtContent>
  </w:sdt>
  <w:p w:rsidR="00D34ABD" w:rsidRDefault="00D34AB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151F" w:rsidRDefault="0035151F" w:rsidP="007E671F">
      <w:pPr>
        <w:spacing w:line="240" w:lineRule="auto"/>
      </w:pPr>
      <w:r>
        <w:separator/>
      </w:r>
    </w:p>
  </w:footnote>
  <w:footnote w:type="continuationSeparator" w:id="1">
    <w:p w:rsidR="0035151F" w:rsidRDefault="0035151F" w:rsidP="007E671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multilevel"/>
    <w:tmpl w:val="0000000B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8212C65"/>
    <w:multiLevelType w:val="multilevel"/>
    <w:tmpl w:val="A7F61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08C28BD"/>
    <w:multiLevelType w:val="hybridMultilevel"/>
    <w:tmpl w:val="B6381CFA"/>
    <w:lvl w:ilvl="0" w:tplc="76AC2B34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54"/>
  <w:drawingGridVerticalSpacing w:val="435"/>
  <w:displayHorizontalDrawingGridEvery w:val="0"/>
  <w:characterSpacingControl w:val="compressPunctuation"/>
  <w:hdrShapeDefaults>
    <o:shapedefaults v:ext="edit" spidmax="993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5C41"/>
    <w:rsid w:val="0001789C"/>
    <w:rsid w:val="00063E9E"/>
    <w:rsid w:val="00092F47"/>
    <w:rsid w:val="000A2874"/>
    <w:rsid w:val="000B739A"/>
    <w:rsid w:val="000B79F5"/>
    <w:rsid w:val="000C65EB"/>
    <w:rsid w:val="00103958"/>
    <w:rsid w:val="001147C5"/>
    <w:rsid w:val="00136B30"/>
    <w:rsid w:val="001478D9"/>
    <w:rsid w:val="0017269A"/>
    <w:rsid w:val="00172DD1"/>
    <w:rsid w:val="001A6D77"/>
    <w:rsid w:val="001B1819"/>
    <w:rsid w:val="001B521D"/>
    <w:rsid w:val="001C2E46"/>
    <w:rsid w:val="001E4549"/>
    <w:rsid w:val="00217917"/>
    <w:rsid w:val="00222CD2"/>
    <w:rsid w:val="002319F1"/>
    <w:rsid w:val="00243D70"/>
    <w:rsid w:val="00262B10"/>
    <w:rsid w:val="002724C4"/>
    <w:rsid w:val="0029437C"/>
    <w:rsid w:val="002C5860"/>
    <w:rsid w:val="002D090E"/>
    <w:rsid w:val="002D39DC"/>
    <w:rsid w:val="002E05FF"/>
    <w:rsid w:val="002E6F84"/>
    <w:rsid w:val="002F532C"/>
    <w:rsid w:val="00341985"/>
    <w:rsid w:val="0035151F"/>
    <w:rsid w:val="00353C73"/>
    <w:rsid w:val="0035558F"/>
    <w:rsid w:val="00367C64"/>
    <w:rsid w:val="003707B3"/>
    <w:rsid w:val="00381F24"/>
    <w:rsid w:val="003A3666"/>
    <w:rsid w:val="003C452E"/>
    <w:rsid w:val="003D178F"/>
    <w:rsid w:val="003D4F66"/>
    <w:rsid w:val="003F454E"/>
    <w:rsid w:val="00401994"/>
    <w:rsid w:val="00413C3B"/>
    <w:rsid w:val="00431874"/>
    <w:rsid w:val="004540B2"/>
    <w:rsid w:val="00455A79"/>
    <w:rsid w:val="00466609"/>
    <w:rsid w:val="004A654C"/>
    <w:rsid w:val="004B20F6"/>
    <w:rsid w:val="004B5AD1"/>
    <w:rsid w:val="004E6DCF"/>
    <w:rsid w:val="004F0901"/>
    <w:rsid w:val="00527C4A"/>
    <w:rsid w:val="00537337"/>
    <w:rsid w:val="00540AE9"/>
    <w:rsid w:val="00556B0B"/>
    <w:rsid w:val="00563F17"/>
    <w:rsid w:val="00593FD3"/>
    <w:rsid w:val="005A49D1"/>
    <w:rsid w:val="005B1E9E"/>
    <w:rsid w:val="005B21C1"/>
    <w:rsid w:val="005E2E27"/>
    <w:rsid w:val="005F22A2"/>
    <w:rsid w:val="00605EA9"/>
    <w:rsid w:val="0061272B"/>
    <w:rsid w:val="00627E68"/>
    <w:rsid w:val="00646FC9"/>
    <w:rsid w:val="00673B81"/>
    <w:rsid w:val="00684838"/>
    <w:rsid w:val="00690EC1"/>
    <w:rsid w:val="006B3C93"/>
    <w:rsid w:val="006D3B81"/>
    <w:rsid w:val="006F215C"/>
    <w:rsid w:val="00762703"/>
    <w:rsid w:val="007B25D5"/>
    <w:rsid w:val="007C338A"/>
    <w:rsid w:val="007E4E43"/>
    <w:rsid w:val="007E671F"/>
    <w:rsid w:val="007E6AC0"/>
    <w:rsid w:val="007F1F83"/>
    <w:rsid w:val="00811F0E"/>
    <w:rsid w:val="008234A8"/>
    <w:rsid w:val="00840F14"/>
    <w:rsid w:val="008465A0"/>
    <w:rsid w:val="00856F62"/>
    <w:rsid w:val="00871F54"/>
    <w:rsid w:val="008746AA"/>
    <w:rsid w:val="00886F6A"/>
    <w:rsid w:val="00892B28"/>
    <w:rsid w:val="008C7B9B"/>
    <w:rsid w:val="008D2F0C"/>
    <w:rsid w:val="008D6B0A"/>
    <w:rsid w:val="008E75A1"/>
    <w:rsid w:val="00914352"/>
    <w:rsid w:val="009171B3"/>
    <w:rsid w:val="009567C5"/>
    <w:rsid w:val="009C64E9"/>
    <w:rsid w:val="009E0230"/>
    <w:rsid w:val="00A251E0"/>
    <w:rsid w:val="00A32168"/>
    <w:rsid w:val="00A4139B"/>
    <w:rsid w:val="00A531BE"/>
    <w:rsid w:val="00A87BF5"/>
    <w:rsid w:val="00A90DAB"/>
    <w:rsid w:val="00AA37E7"/>
    <w:rsid w:val="00B102F4"/>
    <w:rsid w:val="00B1438B"/>
    <w:rsid w:val="00B32967"/>
    <w:rsid w:val="00B40415"/>
    <w:rsid w:val="00B50C66"/>
    <w:rsid w:val="00B63740"/>
    <w:rsid w:val="00B66970"/>
    <w:rsid w:val="00B73738"/>
    <w:rsid w:val="00BB52FD"/>
    <w:rsid w:val="00BB5720"/>
    <w:rsid w:val="00BE0736"/>
    <w:rsid w:val="00BF0D85"/>
    <w:rsid w:val="00BF7AFB"/>
    <w:rsid w:val="00C9013F"/>
    <w:rsid w:val="00C95A6F"/>
    <w:rsid w:val="00CC7DE5"/>
    <w:rsid w:val="00CD64B5"/>
    <w:rsid w:val="00D038D0"/>
    <w:rsid w:val="00D06874"/>
    <w:rsid w:val="00D210F6"/>
    <w:rsid w:val="00D25642"/>
    <w:rsid w:val="00D34ABD"/>
    <w:rsid w:val="00D4012A"/>
    <w:rsid w:val="00D41F4C"/>
    <w:rsid w:val="00D45019"/>
    <w:rsid w:val="00D500D7"/>
    <w:rsid w:val="00D56CB7"/>
    <w:rsid w:val="00D62D69"/>
    <w:rsid w:val="00D67CFB"/>
    <w:rsid w:val="00D72851"/>
    <w:rsid w:val="00DB2E54"/>
    <w:rsid w:val="00DD1DA0"/>
    <w:rsid w:val="00DD4BBC"/>
    <w:rsid w:val="00DD56A6"/>
    <w:rsid w:val="00E159F4"/>
    <w:rsid w:val="00E2156E"/>
    <w:rsid w:val="00E237D6"/>
    <w:rsid w:val="00E3127B"/>
    <w:rsid w:val="00E31795"/>
    <w:rsid w:val="00E65B60"/>
    <w:rsid w:val="00E70BEE"/>
    <w:rsid w:val="00E75C41"/>
    <w:rsid w:val="00E851C0"/>
    <w:rsid w:val="00EA1906"/>
    <w:rsid w:val="00EA311E"/>
    <w:rsid w:val="00EA6D97"/>
    <w:rsid w:val="00EA6F2F"/>
    <w:rsid w:val="00EB15F3"/>
    <w:rsid w:val="00ED7FB7"/>
    <w:rsid w:val="00EE4182"/>
    <w:rsid w:val="00F05A89"/>
    <w:rsid w:val="00F06E3D"/>
    <w:rsid w:val="00F07523"/>
    <w:rsid w:val="00F17A77"/>
    <w:rsid w:val="00F30DE4"/>
    <w:rsid w:val="00F369D8"/>
    <w:rsid w:val="00F37D6C"/>
    <w:rsid w:val="00F45749"/>
    <w:rsid w:val="00F5241F"/>
    <w:rsid w:val="00F53A1C"/>
    <w:rsid w:val="00F90479"/>
    <w:rsid w:val="00FF5A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93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Firs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54E"/>
    <w:pPr>
      <w:widowControl w:val="0"/>
      <w:spacing w:line="240" w:lineRule="atLeast"/>
      <w:jc w:val="both"/>
    </w:pPr>
    <w:rPr>
      <w:rFonts w:eastAsia="仿宋_GB2312"/>
      <w:spacing w:val="-6"/>
      <w:kern w:val="2"/>
      <w:sz w:val="32"/>
      <w:szCs w:val="32"/>
      <w:lang w:bidi="he-I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07523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Char"/>
    <w:qFormat/>
    <w:rsid w:val="00E75C41"/>
    <w:pPr>
      <w:spacing w:before="156" w:line="360" w:lineRule="auto"/>
      <w:outlineLvl w:val="3"/>
    </w:pPr>
    <w:rPr>
      <w:rFonts w:ascii="宋体" w:eastAsia="宋体" w:hAnsi="宋体"/>
      <w:b/>
      <w:spacing w:val="0"/>
      <w:sz w:val="24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rsid w:val="00E75C41"/>
    <w:rPr>
      <w:rFonts w:ascii="宋体" w:hAnsi="宋体"/>
      <w:b/>
      <w:kern w:val="2"/>
      <w:sz w:val="24"/>
      <w:szCs w:val="24"/>
    </w:rPr>
  </w:style>
  <w:style w:type="character" w:customStyle="1" w:styleId="Char">
    <w:name w:val="正文文本缩进 Char"/>
    <w:rsid w:val="00E75C41"/>
    <w:rPr>
      <w:kern w:val="2"/>
      <w:sz w:val="21"/>
      <w:szCs w:val="24"/>
    </w:rPr>
  </w:style>
  <w:style w:type="character" w:customStyle="1" w:styleId="2Char0">
    <w:name w:val="正文首行缩进 2 Char"/>
    <w:link w:val="20"/>
    <w:rsid w:val="00E75C41"/>
    <w:rPr>
      <w:kern w:val="2"/>
      <w:sz w:val="24"/>
      <w:szCs w:val="24"/>
    </w:rPr>
  </w:style>
  <w:style w:type="character" w:customStyle="1" w:styleId="Char0">
    <w:name w:val="批注框文本 Char"/>
    <w:link w:val="a3"/>
    <w:rsid w:val="00E75C41"/>
    <w:rPr>
      <w:kern w:val="2"/>
      <w:sz w:val="18"/>
      <w:szCs w:val="18"/>
    </w:rPr>
  </w:style>
  <w:style w:type="character" w:customStyle="1" w:styleId="Char1">
    <w:name w:val="页脚 Char"/>
    <w:link w:val="a4"/>
    <w:uiPriority w:val="99"/>
    <w:rsid w:val="00E75C41"/>
    <w:rPr>
      <w:kern w:val="2"/>
      <w:sz w:val="18"/>
      <w:szCs w:val="18"/>
    </w:rPr>
  </w:style>
  <w:style w:type="character" w:customStyle="1" w:styleId="Char2">
    <w:name w:val="页眉 Char"/>
    <w:link w:val="a5"/>
    <w:uiPriority w:val="99"/>
    <w:rsid w:val="00E75C41"/>
    <w:rPr>
      <w:kern w:val="2"/>
      <w:sz w:val="18"/>
      <w:szCs w:val="18"/>
    </w:rPr>
  </w:style>
  <w:style w:type="character" w:customStyle="1" w:styleId="Char3">
    <w:name w:val="纯文本 Char"/>
    <w:link w:val="a6"/>
    <w:rsid w:val="00E75C41"/>
    <w:rPr>
      <w:rFonts w:ascii="宋体" w:hAnsi="Courier New" w:cs="Courier New"/>
      <w:kern w:val="2"/>
      <w:sz w:val="21"/>
      <w:szCs w:val="21"/>
    </w:rPr>
  </w:style>
  <w:style w:type="character" w:styleId="a7">
    <w:name w:val="Hyperlink"/>
    <w:rsid w:val="00E75C41"/>
    <w:rPr>
      <w:color w:val="0000FF"/>
      <w:u w:val="single"/>
    </w:rPr>
  </w:style>
  <w:style w:type="paragraph" w:styleId="a3">
    <w:name w:val="Balloon Text"/>
    <w:basedOn w:val="a"/>
    <w:link w:val="Char0"/>
    <w:rsid w:val="00E75C41"/>
    <w:pPr>
      <w:spacing w:line="240" w:lineRule="auto"/>
    </w:pPr>
    <w:rPr>
      <w:rFonts w:eastAsia="宋体"/>
      <w:spacing w:val="0"/>
      <w:sz w:val="18"/>
      <w:szCs w:val="18"/>
      <w:lang w:bidi="ar-SA"/>
    </w:rPr>
  </w:style>
  <w:style w:type="character" w:customStyle="1" w:styleId="Char10">
    <w:name w:val="批注框文本 Char1"/>
    <w:basedOn w:val="a0"/>
    <w:link w:val="a3"/>
    <w:uiPriority w:val="99"/>
    <w:semiHidden/>
    <w:rsid w:val="00E75C41"/>
    <w:rPr>
      <w:rFonts w:eastAsia="仿宋_GB2312"/>
      <w:spacing w:val="-6"/>
      <w:kern w:val="2"/>
      <w:sz w:val="18"/>
      <w:szCs w:val="18"/>
      <w:lang w:bidi="he-IL"/>
    </w:rPr>
  </w:style>
  <w:style w:type="paragraph" w:styleId="a8">
    <w:name w:val="Body Text Indent"/>
    <w:basedOn w:val="a"/>
    <w:link w:val="Char11"/>
    <w:unhideWhenUsed/>
    <w:rsid w:val="00E75C41"/>
    <w:pPr>
      <w:spacing w:after="120"/>
      <w:ind w:leftChars="200" w:left="420"/>
    </w:pPr>
  </w:style>
  <w:style w:type="character" w:customStyle="1" w:styleId="Char11">
    <w:name w:val="正文文本缩进 Char1"/>
    <w:basedOn w:val="a0"/>
    <w:link w:val="a8"/>
    <w:uiPriority w:val="99"/>
    <w:semiHidden/>
    <w:rsid w:val="00E75C41"/>
    <w:rPr>
      <w:rFonts w:eastAsia="仿宋_GB2312"/>
      <w:spacing w:val="-6"/>
      <w:kern w:val="2"/>
      <w:sz w:val="32"/>
      <w:szCs w:val="32"/>
      <w:lang w:bidi="he-IL"/>
    </w:rPr>
  </w:style>
  <w:style w:type="paragraph" w:styleId="20">
    <w:name w:val="Body Text First Indent 2"/>
    <w:basedOn w:val="a8"/>
    <w:link w:val="2Char0"/>
    <w:rsid w:val="00E75C41"/>
    <w:pPr>
      <w:spacing w:line="300" w:lineRule="auto"/>
      <w:ind w:firstLineChars="200" w:firstLine="420"/>
    </w:pPr>
    <w:rPr>
      <w:rFonts w:eastAsia="宋体"/>
      <w:spacing w:val="0"/>
      <w:sz w:val="24"/>
      <w:szCs w:val="24"/>
      <w:lang w:bidi="ar-SA"/>
    </w:rPr>
  </w:style>
  <w:style w:type="character" w:customStyle="1" w:styleId="2Char1">
    <w:name w:val="正文首行缩进 2 Char1"/>
    <w:basedOn w:val="Char11"/>
    <w:link w:val="20"/>
    <w:uiPriority w:val="99"/>
    <w:semiHidden/>
    <w:rsid w:val="00E75C41"/>
  </w:style>
  <w:style w:type="paragraph" w:customStyle="1" w:styleId="1">
    <w:name w:val="1正式正文"/>
    <w:basedOn w:val="a"/>
    <w:rsid w:val="00E75C41"/>
    <w:pPr>
      <w:spacing w:line="240" w:lineRule="auto"/>
      <w:ind w:firstLineChars="200" w:firstLine="600"/>
    </w:pPr>
    <w:rPr>
      <w:rFonts w:eastAsia="宋体"/>
      <w:spacing w:val="0"/>
      <w:sz w:val="21"/>
      <w:szCs w:val="24"/>
      <w:lang w:bidi="ar-SA"/>
    </w:rPr>
  </w:style>
  <w:style w:type="paragraph" w:customStyle="1" w:styleId="15">
    <w:name w:val="样式 宋体 行距: 1.5 倍行距"/>
    <w:basedOn w:val="a"/>
    <w:rsid w:val="00E75C41"/>
    <w:pPr>
      <w:spacing w:line="360" w:lineRule="auto"/>
      <w:ind w:firstLineChars="200" w:firstLine="200"/>
    </w:pPr>
    <w:rPr>
      <w:rFonts w:ascii="宋体" w:eastAsia="宋体" w:hAnsi="宋体" w:cs="宋体"/>
      <w:spacing w:val="0"/>
      <w:sz w:val="21"/>
      <w:szCs w:val="20"/>
      <w:lang w:bidi="ar-SA"/>
    </w:rPr>
  </w:style>
  <w:style w:type="paragraph" w:styleId="a4">
    <w:name w:val="footer"/>
    <w:basedOn w:val="a"/>
    <w:link w:val="Char1"/>
    <w:uiPriority w:val="99"/>
    <w:rsid w:val="00E75C4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eastAsia="宋体"/>
      <w:spacing w:val="0"/>
      <w:sz w:val="18"/>
      <w:szCs w:val="18"/>
      <w:lang w:bidi="ar-SA"/>
    </w:rPr>
  </w:style>
  <w:style w:type="character" w:customStyle="1" w:styleId="Char12">
    <w:name w:val="页脚 Char1"/>
    <w:basedOn w:val="a0"/>
    <w:link w:val="a4"/>
    <w:uiPriority w:val="99"/>
    <w:semiHidden/>
    <w:rsid w:val="00E75C41"/>
    <w:rPr>
      <w:rFonts w:eastAsia="仿宋_GB2312"/>
      <w:spacing w:val="-6"/>
      <w:kern w:val="2"/>
      <w:sz w:val="18"/>
      <w:szCs w:val="18"/>
      <w:lang w:bidi="he-IL"/>
    </w:rPr>
  </w:style>
  <w:style w:type="paragraph" w:styleId="a5">
    <w:name w:val="header"/>
    <w:basedOn w:val="a"/>
    <w:link w:val="Char2"/>
    <w:uiPriority w:val="99"/>
    <w:rsid w:val="00E75C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eastAsia="宋体"/>
      <w:spacing w:val="0"/>
      <w:sz w:val="18"/>
      <w:szCs w:val="18"/>
      <w:lang w:bidi="ar-SA"/>
    </w:rPr>
  </w:style>
  <w:style w:type="character" w:customStyle="1" w:styleId="Char13">
    <w:name w:val="页眉 Char1"/>
    <w:basedOn w:val="a0"/>
    <w:link w:val="a5"/>
    <w:uiPriority w:val="99"/>
    <w:semiHidden/>
    <w:rsid w:val="00E75C41"/>
    <w:rPr>
      <w:rFonts w:eastAsia="仿宋_GB2312"/>
      <w:spacing w:val="-6"/>
      <w:kern w:val="2"/>
      <w:sz w:val="18"/>
      <w:szCs w:val="18"/>
      <w:lang w:bidi="he-IL"/>
    </w:rPr>
  </w:style>
  <w:style w:type="paragraph" w:customStyle="1" w:styleId="CharCharCharCharChar">
    <w:name w:val="Char Char Char Char Char"/>
    <w:basedOn w:val="a"/>
    <w:rsid w:val="00E75C41"/>
    <w:pPr>
      <w:tabs>
        <w:tab w:val="left" w:pos="420"/>
      </w:tabs>
      <w:spacing w:beforeLines="50" w:afterLines="50" w:line="312" w:lineRule="auto"/>
      <w:ind w:left="420" w:hanging="420"/>
    </w:pPr>
    <w:rPr>
      <w:rFonts w:eastAsia="宋体"/>
      <w:spacing w:val="0"/>
      <w:sz w:val="21"/>
      <w:szCs w:val="24"/>
      <w:lang w:bidi="ar-SA"/>
    </w:rPr>
  </w:style>
  <w:style w:type="paragraph" w:styleId="a9">
    <w:name w:val="Normal Indent"/>
    <w:basedOn w:val="a"/>
    <w:rsid w:val="00E75C41"/>
    <w:pPr>
      <w:spacing w:beforeLines="100" w:afterLines="50" w:line="440" w:lineRule="exact"/>
      <w:ind w:firstLineChars="200" w:firstLine="482"/>
    </w:pPr>
    <w:rPr>
      <w:rFonts w:eastAsia="宋体"/>
      <w:b/>
      <w:bCs/>
      <w:color w:val="000000"/>
      <w:spacing w:val="0"/>
      <w:sz w:val="24"/>
      <w:szCs w:val="20"/>
      <w:lang w:bidi="ar-SA"/>
    </w:rPr>
  </w:style>
  <w:style w:type="paragraph" w:styleId="a6">
    <w:name w:val="Plain Text"/>
    <w:basedOn w:val="a"/>
    <w:link w:val="Char3"/>
    <w:rsid w:val="00E75C41"/>
    <w:pPr>
      <w:spacing w:line="240" w:lineRule="auto"/>
    </w:pPr>
    <w:rPr>
      <w:rFonts w:ascii="宋体" w:eastAsia="宋体" w:hAnsi="Courier New" w:cs="Courier New"/>
      <w:spacing w:val="0"/>
      <w:sz w:val="21"/>
      <w:szCs w:val="21"/>
      <w:lang w:bidi="ar-SA"/>
    </w:rPr>
  </w:style>
  <w:style w:type="character" w:customStyle="1" w:styleId="Char14">
    <w:name w:val="纯文本 Char1"/>
    <w:basedOn w:val="a0"/>
    <w:link w:val="a6"/>
    <w:uiPriority w:val="99"/>
    <w:semiHidden/>
    <w:rsid w:val="00E75C41"/>
    <w:rPr>
      <w:rFonts w:ascii="宋体" w:hAnsi="Courier New" w:cs="Courier New"/>
      <w:spacing w:val="-6"/>
      <w:kern w:val="2"/>
      <w:sz w:val="21"/>
      <w:szCs w:val="21"/>
      <w:lang w:bidi="he-IL"/>
    </w:rPr>
  </w:style>
  <w:style w:type="paragraph" w:customStyle="1" w:styleId="ParaCharCharCharCharCharCharCharCharCharCharCharCharChar">
    <w:name w:val="默认段落字体 Para Char Char Char Char Char Char Char Char Char Char Char Char Char"/>
    <w:basedOn w:val="a"/>
    <w:rsid w:val="00E75C41"/>
    <w:pPr>
      <w:spacing w:line="240" w:lineRule="auto"/>
    </w:pPr>
    <w:rPr>
      <w:rFonts w:eastAsia="宋体"/>
      <w:spacing w:val="0"/>
      <w:sz w:val="21"/>
      <w:szCs w:val="24"/>
      <w:lang w:bidi="ar-SA"/>
    </w:rPr>
  </w:style>
  <w:style w:type="paragraph" w:styleId="aa">
    <w:name w:val="No Spacing"/>
    <w:link w:val="Char4"/>
    <w:uiPriority w:val="1"/>
    <w:qFormat/>
    <w:rsid w:val="00E75C41"/>
    <w:pPr>
      <w:widowControl w:val="0"/>
      <w:jc w:val="both"/>
    </w:pPr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BF0D85"/>
    <w:pPr>
      <w:ind w:firstLineChars="200" w:firstLine="420"/>
    </w:pPr>
  </w:style>
  <w:style w:type="character" w:customStyle="1" w:styleId="Char4">
    <w:name w:val="无间隔 Char"/>
    <w:basedOn w:val="a0"/>
    <w:link w:val="aa"/>
    <w:uiPriority w:val="1"/>
    <w:rsid w:val="00D34ABD"/>
    <w:rPr>
      <w:kern w:val="2"/>
      <w:sz w:val="21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F07523"/>
    <w:rPr>
      <w:rFonts w:asciiTheme="majorHAnsi" w:eastAsiaTheme="majorEastAsia" w:hAnsiTheme="majorHAnsi" w:cstheme="majorBidi"/>
      <w:b/>
      <w:bCs/>
      <w:spacing w:val="-6"/>
      <w:kern w:val="2"/>
      <w:sz w:val="32"/>
      <w:szCs w:val="32"/>
      <w:lang w:bidi="he-IL"/>
    </w:rPr>
  </w:style>
  <w:style w:type="paragraph" w:customStyle="1" w:styleId="ac">
    <w:name w:val="施组正文"/>
    <w:basedOn w:val="a"/>
    <w:uiPriority w:val="7"/>
    <w:qFormat/>
    <w:rsid w:val="00F90479"/>
    <w:pPr>
      <w:spacing w:line="360" w:lineRule="auto"/>
      <w:ind w:firstLineChars="200" w:firstLine="200"/>
    </w:pPr>
    <w:rPr>
      <w:rFonts w:eastAsia="仿宋"/>
      <w:spacing w:val="0"/>
      <w:sz w:val="24"/>
      <w:szCs w:val="20"/>
      <w:lang w:bidi="ar-SA"/>
    </w:rPr>
  </w:style>
  <w:style w:type="paragraph" w:customStyle="1" w:styleId="ooo">
    <w:name w:val="ooo"/>
    <w:basedOn w:val="a"/>
    <w:qFormat/>
    <w:rsid w:val="00381F24"/>
    <w:pPr>
      <w:adjustRightInd w:val="0"/>
      <w:snapToGrid w:val="0"/>
      <w:spacing w:line="300" w:lineRule="auto"/>
      <w:ind w:firstLineChars="200" w:firstLine="200"/>
    </w:pPr>
    <w:rPr>
      <w:rFonts w:eastAsia="宋体"/>
      <w:spacing w:val="20"/>
      <w:sz w:val="28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9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3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9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5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7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9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4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0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1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1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9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0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4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34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02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588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4086143">
                          <w:marLeft w:val="0"/>
                          <w:marRight w:val="150"/>
                          <w:marTop w:val="0"/>
                          <w:marBottom w:val="150"/>
                          <w:divBdr>
                            <w:top w:val="single" w:sz="6" w:space="8" w:color="CCCCCC"/>
                            <w:left w:val="single" w:sz="6" w:space="8" w:color="CCCCCC"/>
                            <w:bottom w:val="single" w:sz="6" w:space="8" w:color="CCCCCC"/>
                            <w:right w:val="single" w:sz="6" w:space="8" w:color="CCCCCC"/>
                          </w:divBdr>
                        </w:div>
                        <w:div w:id="114655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2532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997422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4637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2" w:color="CCCCCC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982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1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3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1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3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5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9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8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7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742</TotalTime>
  <Pages>9</Pages>
  <Words>720</Words>
  <Characters>4106</Characters>
  <Application>Microsoft Office Word</Application>
  <DocSecurity>0</DocSecurity>
  <Lines>34</Lines>
  <Paragraphs>9</Paragraphs>
  <ScaleCrop>false</ScaleCrop>
  <Company/>
  <LinksUpToDate>false</LinksUpToDate>
  <CharactersWithSpaces>4817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张万雄</dc:creator>
  <cp:lastModifiedBy>张万雄</cp:lastModifiedBy>
  <cp:revision>61</cp:revision>
  <cp:lastPrinted>2016-07-07T08:16:00Z</cp:lastPrinted>
  <dcterms:created xsi:type="dcterms:W3CDTF">2016-05-17T00:49:00Z</dcterms:created>
  <dcterms:modified xsi:type="dcterms:W3CDTF">2017-01-04T07:37:00Z</dcterms:modified>
</cp:coreProperties>
</file>